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537" w:tblpY="170"/>
        <w:tblOverlap w:val="never"/>
        <w:tblW w:w="91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973"/>
        <w:gridCol w:w="1500"/>
        <w:gridCol w:w="46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6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6"/>
                <w:szCs w:val="28"/>
                <w:lang w:eastAsia="zh-CN"/>
              </w:rPr>
              <w:t>海丰县表扬2019-2020年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6"/>
                <w:szCs w:val="28"/>
                <w:lang w:eastAsia="zh-CN"/>
              </w:rPr>
              <w:t>全省脱贫攻坚突出贡献个人</w:t>
            </w:r>
          </w:p>
          <w:p>
            <w:pPr>
              <w:jc w:val="center"/>
              <w:rPr>
                <w:rFonts w:ascii="方正小标宋简体" w:hAnsi="黑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6"/>
                <w:szCs w:val="28"/>
                <w:lang w:eastAsia="zh-CN"/>
              </w:rPr>
              <w:t>公告名单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  <w:u w:val="single"/>
                <w:lang w:eastAsia="zh-CN"/>
              </w:rPr>
              <w:t>汕尾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>市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  <w:u w:val="single"/>
                <w:lang w:eastAsia="zh-CN"/>
              </w:rPr>
              <w:t>海丰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 xml:space="preserve">县（市、区）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 xml:space="preserve"> 年度：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  <w:u w:val="single"/>
                <w:lang w:val="en-US" w:eastAsia="zh-CN"/>
              </w:rPr>
              <w:t>2021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 xml:space="preserve">年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8"/>
                <w:lang w:eastAsia="zh-CN"/>
              </w:rPr>
              <w:t>类型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8"/>
              </w:rPr>
              <w:t>姓名</w:t>
            </w: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8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脱贫主体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黄晋祥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18"/>
                <w:lang w:val="en-US" w:eastAsia="zh-CN"/>
              </w:rPr>
              <w:t>中共公平镇高联村支部委员会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2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党建指导员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施长武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赤坑镇人民政府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3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党建指导员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郑晓亮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大湖镇实验学校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4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8"/>
                <w:lang w:val="en-US" w:eastAsia="zh-CN"/>
              </w:rPr>
              <w:t>党建指导员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马泽奇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8"/>
                <w:lang w:val="en-US" w:eastAsia="zh-CN"/>
              </w:rPr>
              <w:t>中共海丰县委办公室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5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驻村干部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谢耀富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中共海丰县委办公室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6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驻村干部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庄水文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海丰县人民政府办公室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7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  <w:lang w:eastAsia="zh-CN"/>
              </w:rPr>
              <w:t>驻村干部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  <w:lang w:eastAsia="zh-CN"/>
              </w:rPr>
              <w:t>罗展峰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  <w:lang w:eastAsia="zh-CN"/>
              </w:rPr>
              <w:t>海丰县人大常委会机关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8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  <w:highlight w:val="none"/>
                <w:lang w:eastAsia="zh-CN"/>
              </w:rPr>
              <w:t>驻村干部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吴远峰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海丰县政协办公室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9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驻村干部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王燕如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中共海丰县纪委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10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驻村干部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张文亮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中共海丰县委组织部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11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驻村干部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郑闻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中共海丰县委宣传部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12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驻村干部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陈锦锋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中共海丰县委统战部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13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驻村干部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彭壮平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海丰县公安局政工室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14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驻村干部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曾伟锋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海丰县人民检察院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15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驻村干部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吕通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海丰县人民法院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16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扶贫系统干部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林来佳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海丰县农业农村局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17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驻村干部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林针城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海丰县财政局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18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驻村干部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林海霖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海丰县审计局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19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驻村干部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叶帝乾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海丰县自然资源局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20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驻村干部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黄海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湧</w:t>
            </w: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海丰县教育局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21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驻村干部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吴敬耀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海丰县人力资源和社会保障局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22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扶贫系统干部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刘道彬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海丰县民政局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23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驻村干部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邹永卯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海丰县水务局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24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驻镇干部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李国强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海丰县住房和城乡建设局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25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驻村干部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吕昭鸿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海丰县医疗保障局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26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驻村干部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林映青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海丰县融媒体中心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27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驻村干部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刘远辉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海丰县科技工业和信息化局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28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第一书记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吴志胜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海丰县卫生健康局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29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  <w:highlight w:val="none"/>
              </w:rPr>
              <w:t>驻村干部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黄春娜</w:t>
            </w:r>
          </w:p>
        </w:tc>
        <w:tc>
          <w:tcPr>
            <w:tcW w:w="4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海丰县文化广电旅游体育局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30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  <w:highlight w:val="none"/>
              </w:rPr>
              <w:t>驻村干部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邱建雄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广东海丰农村商业银行股份有限公司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31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驻村干部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王洪钦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广东电网有限责任公司海丰供电局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32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扶贫系统干部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彭镜平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海丰县梅陇镇人民政府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33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扶贫系统干部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施晓国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海丰县梅陇镇人民政府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34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扶贫干部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钟长道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中共城东镇委员会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35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驻村干部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郑宇锋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中共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公平镇委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36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扶贫系统干部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莫晓静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海丰县可塘镇人民政府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37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扶贫系统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丘志威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海丰县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大湖镇人民政府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38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镇级帮扶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黄丽青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海丰县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海城镇人民政府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39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驻村干部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邱华标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海丰县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黄羌林场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40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镇级帮扶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梁耿腾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海丰县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黄羌镇人民政府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41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扶贫系统干部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李振威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海丰县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联安镇人民政府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42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扶贫系统干部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程克明 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39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广东省梅陇农场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43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扶贫系统干部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刘汉辉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海丰县平东镇人民政府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44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扶贫干部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余胜伟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陶河镇人民政府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45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镇级帮扶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刘伟亮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海丰县中共附城镇人民政府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46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扶贫系统干部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邱小思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海丰县赤坑镇人民政府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47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扶贫系统干部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庄展鹏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海丰县扶贫办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48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扶贫干部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曾国权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海丰县扶贫办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49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扶贫系统干部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曾晓钢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海丰县教育局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50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扶贫系统干部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陈仕鹏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海丰县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联安镇人民政府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51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扶贫系统干部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潘俊财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海丰县可塘镇人民政府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36"/>
                <w:lang w:val="en-US" w:eastAsia="zh-CN"/>
              </w:rPr>
              <w:t>52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扶贫系统干部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何淑瀚</w:t>
            </w:r>
          </w:p>
        </w:tc>
        <w:tc>
          <w:tcPr>
            <w:tcW w:w="4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海丰县公平镇人民政府</w:t>
            </w:r>
          </w:p>
        </w:tc>
      </w:tr>
    </w:tbl>
    <w:p>
      <w:pPr>
        <w:adjustRightInd w:val="0"/>
        <w:snapToGrid w:val="0"/>
        <w:jc w:val="center"/>
        <w:rPr>
          <w:rFonts w:hint="eastAsia" w:ascii="黑体" w:hAnsi="黑体" w:eastAsia="黑体" w:cs="Times New Roman"/>
          <w:kern w:val="0"/>
          <w:sz w:val="20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海丰县扶贫开发办公室</w:t>
      </w:r>
    </w:p>
    <w:p>
      <w:pPr>
        <w:ind w:firstLine="5440" w:firstLineChars="17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2</w:t>
      </w:r>
      <w:r>
        <w:rPr>
          <w:rFonts w:hint="eastAsia" w:ascii="仿宋_GB2312" w:hAnsi="仿宋" w:eastAsia="仿宋_GB2312"/>
          <w:sz w:val="32"/>
          <w:szCs w:val="32"/>
        </w:rPr>
        <w:t xml:space="preserve"> 月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51D5C"/>
    <w:rsid w:val="3675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/>
    </w:pPr>
  </w:style>
  <w:style w:type="character" w:customStyle="1" w:styleId="6">
    <w:name w:val="NormalCharacter"/>
    <w:qFormat/>
    <w:uiPriority w:val="0"/>
    <w:rPr>
      <w:rFonts w:ascii="Times New Roman" w:hAnsi="Times New Roman" w:eastAsia="宋体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2021-02-07T02:21:00Z</dcterms:created>
  <dc:creator>曾国权</dc:creator>
  <cp:lastModifiedBy>曾国权</cp:lastModifiedBy>
  <dcterms:modified xsi:type="dcterms:W3CDTF">2021-02-07T02:22:31Z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