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车自动驾驶功能测试项目</w:t>
      </w:r>
    </w:p>
    <w:p>
      <w:pPr>
        <w:kinsoku/>
        <w:jc w:val="both"/>
        <w:rPr>
          <w:rFonts w:hint="eastAsia" w:ascii="仿宋_GB2312" w:hAnsi="仿宋_GB2312" w:eastAsia="仿宋_GB2312" w:cs="仿宋_GB2312"/>
          <w:sz w:val="32"/>
          <w:szCs w:val="32"/>
        </w:rPr>
      </w:pPr>
    </w:p>
    <w:p>
      <w:pPr>
        <w:kinsoku/>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道路测试车辆自动驾驶功能的测试内容应包括自动驾驶功能通用检测项目及其设计运行范围所涉及的项目。</w:t>
      </w:r>
    </w:p>
    <w:tbl>
      <w:tblPr>
        <w:tblStyle w:val="12"/>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3"/>
        <w:gridCol w:w="7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053" w:type="dxa"/>
            <w:vAlign w:val="center"/>
          </w:tcPr>
          <w:p>
            <w:pPr>
              <w:kinsoku/>
              <w:jc w:val="center"/>
              <w:rPr>
                <w:rFonts w:hint="eastAsia" w:ascii="黑体" w:hAnsi="黑体" w:eastAsia="黑体" w:cs="黑体"/>
                <w:sz w:val="32"/>
                <w:szCs w:val="32"/>
              </w:rPr>
            </w:pPr>
            <w:r>
              <w:rPr>
                <w:rFonts w:hint="eastAsia" w:ascii="黑体" w:hAnsi="黑体" w:eastAsia="黑体" w:cs="黑体"/>
                <w:sz w:val="32"/>
                <w:szCs w:val="32"/>
              </w:rPr>
              <w:t>序号</w:t>
            </w:r>
          </w:p>
        </w:tc>
        <w:tc>
          <w:tcPr>
            <w:tcW w:w="7826" w:type="dxa"/>
            <w:vAlign w:val="center"/>
          </w:tcPr>
          <w:p>
            <w:pPr>
              <w:kinsoku/>
              <w:jc w:val="center"/>
              <w:rPr>
                <w:rFonts w:hint="eastAsia" w:ascii="黑体" w:hAnsi="黑体" w:eastAsia="黑体" w:cs="黑体"/>
                <w:sz w:val="32"/>
                <w:szCs w:val="32"/>
              </w:rPr>
            </w:pPr>
            <w:r>
              <w:rPr>
                <w:rFonts w:hint="eastAsia" w:ascii="黑体" w:hAnsi="黑体" w:eastAsia="黑体" w:cs="黑体"/>
                <w:sz w:val="32"/>
                <w:szCs w:val="32"/>
              </w:rPr>
              <w:t>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053"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826"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交通信号识别及响应</w:t>
            </w:r>
          </w:p>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(包括交通信号灯、交通标志、交通标线等)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53"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826"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道路交通基础设施与障碍物识别及响应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1053"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826"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行人与非机动车识别及响应</w:t>
            </w:r>
          </w:p>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(包括横穿道路和沿道路行驶)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1053"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7826"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周边车辆行驶状态识别及响应(包括影响本车行驶的周边车辆加减速、切入、切出及静止等状态)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53"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7826"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动态驾驶任务干预及接管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53"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826"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风险减缓策略及最小风险状态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3"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7826"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自动紧急避险</w:t>
            </w:r>
          </w:p>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(包括自动驾驶系统开启及关闭状态)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53"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7826"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车辆定位</w:t>
            </w:r>
          </w:p>
        </w:tc>
      </w:tr>
    </w:tbl>
    <w:p>
      <w:pPr>
        <w:kinsoku/>
        <w:autoSpaceDE/>
        <w:autoSpaceDN/>
        <w:spacing w:line="600" w:lineRule="exact"/>
        <w:ind w:left="0" w:hanging="320" w:hanging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※除检测以上通用项目外，还应检测智能网联车自动驾驶功 能设计运行范围涉及的项目，如 C-V2X 联网通信等。</w:t>
      </w:r>
    </w:p>
    <w:p>
      <w:pPr>
        <w:kinsoku/>
        <w:spacing w:line="600" w:lineRule="exact"/>
        <w:jc w:val="both"/>
        <w:rPr>
          <w:rFonts w:hint="eastAsia" w:ascii="仿宋_GB2312" w:hAnsi="仿宋_GB2312" w:eastAsia="仿宋_GB2312" w:cs="仿宋_GB2312"/>
          <w:sz w:val="32"/>
          <w:szCs w:val="32"/>
        </w:rPr>
        <w:sectPr>
          <w:footerReference r:id="rId5" w:type="default"/>
          <w:pgSz w:w="11910" w:h="16840"/>
          <w:pgMar w:top="1440" w:right="1474" w:bottom="1440" w:left="1587" w:header="0" w:footer="1340" w:gutter="0"/>
          <w:pgNumType w:fmt="decimal" w:start="1"/>
          <w:cols w:space="720" w:num="1"/>
        </w:sectPr>
      </w:pPr>
    </w:p>
    <w:p>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insoku/>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20XX 年   第 XXX 号</w:t>
      </w:r>
    </w:p>
    <w:p>
      <w:pPr>
        <w:kinsoku/>
        <w:spacing w:line="600" w:lineRule="exact"/>
        <w:jc w:val="both"/>
        <w:rPr>
          <w:rFonts w:hint="eastAsia" w:ascii="仿宋_GB2312" w:hAnsi="仿宋_GB2312" w:eastAsia="仿宋_GB2312" w:cs="仿宋_GB2312"/>
          <w:sz w:val="32"/>
          <w:szCs w:val="32"/>
        </w:rPr>
      </w:pPr>
    </w:p>
    <w:p>
      <w:pPr>
        <w:kinsoku/>
        <w:spacing w:line="600" w:lineRule="exact"/>
        <w:jc w:val="both"/>
        <w:rPr>
          <w:rFonts w:hint="eastAsia" w:ascii="仿宋_GB2312" w:hAnsi="仿宋_GB2312" w:eastAsia="仿宋_GB2312" w:cs="仿宋_GB2312"/>
          <w:sz w:val="32"/>
          <w:szCs w:val="32"/>
        </w:rPr>
      </w:pPr>
    </w:p>
    <w:p>
      <w:pPr>
        <w:kinsoku/>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车道路测试安全性自我声明</w:t>
      </w:r>
    </w:p>
    <w:p>
      <w:pPr>
        <w:kinsoku/>
        <w:autoSpaceDE/>
        <w:autoSpaceDN/>
        <w:spacing w:line="600" w:lineRule="exact"/>
        <w:jc w:val="both"/>
        <w:rPr>
          <w:rFonts w:hint="eastAsia" w:ascii="仿宋_GB2312" w:hAnsi="仿宋_GB2312" w:eastAsia="仿宋_GB2312" w:cs="仿宋_GB2312"/>
          <w:sz w:val="32"/>
          <w:szCs w:val="32"/>
        </w:rPr>
      </w:pPr>
    </w:p>
    <w:p>
      <w:pPr>
        <w:kinsoku/>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本单位(道路测试主体名称)因业务需要，于</w:t>
      </w:r>
      <w:r>
        <w:rPr>
          <w:rFonts w:hint="eastAsia" w:ascii="仿宋_GB2312" w:hAnsi="仿宋_GB2312" w:eastAsia="仿宋_GB2312" w:cs="仿宋_GB2312"/>
          <w:sz w:val="32"/>
          <w:szCs w:val="32"/>
          <w:lang w:eastAsia="zh-CN"/>
        </w:rPr>
        <w:t>汕尾</w:t>
      </w:r>
      <w:r>
        <w:rPr>
          <w:rFonts w:hint="eastAsia" w:ascii="仿宋_GB2312" w:hAnsi="仿宋_GB2312" w:eastAsia="仿宋_GB2312" w:cs="仿宋_GB2312"/>
          <w:sz w:val="32"/>
          <w:szCs w:val="32"/>
        </w:rPr>
        <w:t>市开展智能网联车道路测试，在道路测试期间将严格按照《智能网联车道路测试基本信息》(见背面)的内容，遵守道路交通安全法律法规的有关规定，并为安全有序开展道路测试活动提供必要的保障。</w:t>
      </w:r>
    </w:p>
    <w:p>
      <w:pPr>
        <w:kinsoku/>
        <w:autoSpaceDE/>
        <w:autoSpaceDN/>
        <w:spacing w:line="600" w:lineRule="exact"/>
        <w:jc w:val="both"/>
        <w:rPr>
          <w:rFonts w:hint="eastAsia" w:ascii="仿宋_GB2312" w:hAnsi="仿宋_GB2312" w:eastAsia="仿宋_GB2312" w:cs="仿宋_GB2312"/>
          <w:sz w:val="32"/>
          <w:szCs w:val="32"/>
        </w:rPr>
      </w:pPr>
    </w:p>
    <w:p>
      <w:pPr>
        <w:kinsoku/>
        <w:wordWrap/>
        <w:autoSpaceDE/>
        <w:autoSpaceDN/>
        <w:spacing w:line="60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insoku/>
        <w:wordWrap/>
        <w:autoSpaceDE/>
        <w:autoSpaceDN/>
        <w:spacing w:line="600" w:lineRule="exact"/>
        <w:ind w:firstLine="0" w:firstLineChars="0"/>
        <w:jc w:val="both"/>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声明单位：</w:t>
      </w:r>
    </w:p>
    <w:p>
      <w:pPr>
        <w:kinsoku/>
        <w:wordWrap/>
        <w:autoSpaceDE/>
        <w:autoSpaceDN/>
        <w:spacing w:line="6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(单位公章)</w:t>
      </w:r>
    </w:p>
    <w:p>
      <w:pPr>
        <w:kinsoku/>
        <w:autoSpaceDE/>
        <w:autoSpaceDN/>
        <w:spacing w:line="6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(道路测试主体单位法人签章)</w:t>
      </w:r>
    </w:p>
    <w:p>
      <w:pPr>
        <w:kinsoku/>
        <w:autoSpaceDE/>
        <w:autoSpaceDN/>
        <w:spacing w:line="600" w:lineRule="exact"/>
        <w:jc w:val="both"/>
        <w:rPr>
          <w:rFonts w:hint="eastAsia" w:ascii="仿宋_GB2312" w:hAnsi="仿宋_GB2312" w:eastAsia="仿宋_GB2312" w:cs="仿宋_GB2312"/>
          <w:sz w:val="32"/>
          <w:szCs w:val="32"/>
        </w:rPr>
      </w:pPr>
    </w:p>
    <w:p>
      <w:pPr>
        <w:kinsoku/>
        <w:autoSpaceDE/>
        <w:autoSpaceDN/>
        <w:spacing w:line="600" w:lineRule="exact"/>
        <w:ind w:firstLine="4800" w:firstLineChars="1500"/>
        <w:jc w:val="both"/>
        <w:rPr>
          <w:rFonts w:hint="eastAsia" w:ascii="仿宋_GB2312" w:hAnsi="仿宋_GB2312" w:eastAsia="仿宋_GB2312" w:cs="仿宋_GB2312"/>
          <w:sz w:val="32"/>
          <w:szCs w:val="32"/>
        </w:rPr>
      </w:pPr>
    </w:p>
    <w:p>
      <w:pPr>
        <w:kinsoku/>
        <w:autoSpaceDE/>
        <w:autoSpaceDN/>
        <w:spacing w:line="600" w:lineRule="exact"/>
        <w:ind w:firstLine="5440" w:firstLineChars="1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行业主管单位</w:t>
      </w:r>
      <w:r>
        <w:rPr>
          <w:rFonts w:hint="eastAsia" w:ascii="仿宋_GB2312" w:hAnsi="仿宋_GB2312" w:eastAsia="仿宋_GB2312" w:cs="仿宋_GB2312"/>
          <w:sz w:val="32"/>
          <w:szCs w:val="32"/>
        </w:rPr>
        <w:t>签章)</w:t>
      </w:r>
      <w:r>
        <w:rPr>
          <w:rFonts w:hint="eastAsia" w:ascii="仿宋_GB2312" w:hAnsi="仿宋_GB2312" w:eastAsia="仿宋_GB2312" w:cs="仿宋_GB2312"/>
          <w:sz w:val="32"/>
          <w:szCs w:val="32"/>
          <w:lang w:val="en-US" w:eastAsia="zh-CN"/>
        </w:rPr>
        <w:t xml:space="preserve">       </w:t>
      </w:r>
    </w:p>
    <w:p>
      <w:pPr>
        <w:kinsoku/>
        <w:autoSpaceDE/>
        <w:autoSpaceDN/>
        <w:spacing w:line="600" w:lineRule="exact"/>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kinsoku/>
        <w:jc w:val="both"/>
        <w:rPr>
          <w:rFonts w:hint="eastAsia" w:ascii="仿宋_GB2312" w:hAnsi="仿宋_GB2312" w:eastAsia="仿宋_GB2312" w:cs="仿宋_GB2312"/>
          <w:sz w:val="32"/>
          <w:szCs w:val="32"/>
        </w:rPr>
        <w:sectPr>
          <w:footerReference r:id="rId6" w:type="default"/>
          <w:pgSz w:w="11910" w:h="16840"/>
          <w:pgMar w:top="1440" w:right="1474" w:bottom="1440" w:left="1587" w:header="0" w:footer="1298" w:gutter="0"/>
          <w:pgNumType w:fmt="decimal" w:start="1"/>
          <w:cols w:space="720" w:num="1"/>
        </w:sectPr>
      </w:pPr>
    </w:p>
    <w:p>
      <w:pPr>
        <w:kinsoku/>
        <w:jc w:val="both"/>
        <w:rPr>
          <w:rFonts w:hint="eastAsia" w:ascii="黑体" w:hAnsi="黑体" w:eastAsia="黑体" w:cs="黑体"/>
          <w:sz w:val="32"/>
          <w:szCs w:val="32"/>
        </w:rPr>
      </w:pPr>
      <w:r>
        <w:rPr>
          <w:rFonts w:hint="eastAsia" w:ascii="黑体" w:hAnsi="黑体" w:eastAsia="黑体" w:cs="黑体"/>
          <w:sz w:val="32"/>
          <w:szCs w:val="32"/>
        </w:rPr>
        <w:t>背面</w:t>
      </w:r>
    </w:p>
    <w:p>
      <w:pPr>
        <w:kinsoku/>
        <w:jc w:val="both"/>
        <w:rPr>
          <w:rFonts w:hint="eastAsia" w:ascii="仿宋_GB2312" w:hAnsi="仿宋_GB2312" w:eastAsia="仿宋_GB2312" w:cs="仿宋_GB2312"/>
          <w:sz w:val="32"/>
          <w:szCs w:val="32"/>
        </w:rPr>
      </w:pPr>
    </w:p>
    <w:p>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车道路测试基本信息</w:t>
      </w:r>
    </w:p>
    <w:p>
      <w:pPr>
        <w:kinsoku/>
        <w:jc w:val="both"/>
        <w:rPr>
          <w:rFonts w:hint="eastAsia" w:ascii="仿宋_GB2312" w:hAnsi="仿宋_GB2312" w:eastAsia="仿宋_GB2312" w:cs="仿宋_GB2312"/>
          <w:sz w:val="32"/>
          <w:szCs w:val="32"/>
        </w:rPr>
      </w:pPr>
    </w:p>
    <w:tbl>
      <w:tblPr>
        <w:tblStyle w:val="12"/>
        <w:tblW w:w="88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7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713"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w:t>
            </w:r>
          </w:p>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主体</w:t>
            </w:r>
          </w:p>
        </w:tc>
        <w:tc>
          <w:tcPr>
            <w:tcW w:w="7145" w:type="dxa"/>
            <w:vAlign w:val="center"/>
          </w:tcPr>
          <w:p>
            <w:pPr>
              <w:kinsoku/>
              <w:jc w:val="both"/>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713"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w:t>
            </w:r>
          </w:p>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车辆</w:t>
            </w:r>
          </w:p>
        </w:tc>
        <w:tc>
          <w:tcPr>
            <w:tcW w:w="7145"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(须依次列出对应车辆识别代号或唯一性编码)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713"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 驾驶人</w:t>
            </w:r>
          </w:p>
        </w:tc>
        <w:tc>
          <w:tcPr>
            <w:tcW w:w="7145"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(须依次列出测试驾驶人姓名及身份证号)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713"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 时间</w:t>
            </w:r>
          </w:p>
        </w:tc>
        <w:tc>
          <w:tcPr>
            <w:tcW w:w="7145" w:type="dxa"/>
            <w:vAlign w:val="center"/>
          </w:tcPr>
          <w:p>
            <w:pPr>
              <w:kinsoku/>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 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713"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测试路段 或区域</w:t>
            </w:r>
          </w:p>
        </w:tc>
        <w:tc>
          <w:tcPr>
            <w:tcW w:w="7145"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(须依次列出，测试路段或区域名称与地级以上 市政府相关</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主管部门公布的一致)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713"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转场路段</w:t>
            </w:r>
          </w:p>
        </w:tc>
        <w:tc>
          <w:tcPr>
            <w:tcW w:w="7145"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(须列出车辆在自动驾驶测试路段间进行转场的 路段)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1713"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 项目</w:t>
            </w:r>
          </w:p>
        </w:tc>
        <w:tc>
          <w:tcPr>
            <w:tcW w:w="7145"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w:t>
            </w:r>
          </w:p>
        </w:tc>
      </w:tr>
    </w:tbl>
    <w:p>
      <w:pPr>
        <w:kinsoku/>
        <w:jc w:val="both"/>
        <w:rPr>
          <w:rFonts w:hint="eastAsia" w:ascii="仿宋_GB2312" w:hAnsi="仿宋_GB2312" w:eastAsia="仿宋_GB2312" w:cs="仿宋_GB2312"/>
          <w:sz w:val="32"/>
          <w:szCs w:val="32"/>
        </w:rPr>
      </w:pPr>
    </w:p>
    <w:p>
      <w:pPr>
        <w:kinsoku/>
        <w:jc w:val="both"/>
        <w:rPr>
          <w:rFonts w:hint="eastAsia" w:ascii="仿宋_GB2312" w:hAnsi="仿宋_GB2312" w:eastAsia="仿宋_GB2312" w:cs="仿宋_GB2312"/>
          <w:sz w:val="32"/>
          <w:szCs w:val="32"/>
        </w:rPr>
        <w:sectPr>
          <w:footerReference r:id="rId7" w:type="default"/>
          <w:pgSz w:w="11910" w:h="16840"/>
          <w:pgMar w:top="1440" w:right="1474" w:bottom="1440" w:left="1587" w:header="0" w:footer="1347" w:gutter="0"/>
          <w:pgNumType w:fmt="decimal"/>
          <w:cols w:space="720" w:num="1"/>
        </w:sectPr>
      </w:pPr>
    </w:p>
    <w:p>
      <w:pPr>
        <w:kinsoku/>
        <w:jc w:val="both"/>
        <w:rPr>
          <w:rFonts w:hint="eastAsia" w:ascii="黑体" w:hAnsi="黑体" w:eastAsia="黑体" w:cs="黑体"/>
          <w:sz w:val="44"/>
          <w:szCs w:val="44"/>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车道路测试申请表</w:t>
      </w:r>
    </w:p>
    <w:p>
      <w:pPr>
        <w:kinsoku/>
        <w:jc w:val="both"/>
        <w:rPr>
          <w:rFonts w:hint="eastAsia" w:ascii="黑体" w:hAnsi="黑体" w:eastAsia="黑体" w:cs="黑体"/>
          <w:sz w:val="32"/>
          <w:szCs w:val="32"/>
        </w:rPr>
      </w:pPr>
    </w:p>
    <w:tbl>
      <w:tblPr>
        <w:tblStyle w:val="12"/>
        <w:tblW w:w="9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688"/>
        <w:gridCol w:w="1089"/>
        <w:gridCol w:w="1338"/>
        <w:gridCol w:w="1308"/>
        <w:gridCol w:w="1309"/>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9119" w:type="dxa"/>
            <w:gridSpan w:val="7"/>
            <w:vAlign w:val="center"/>
          </w:tcPr>
          <w:p>
            <w:pPr>
              <w:kinsoku/>
              <w:jc w:val="center"/>
              <w:rPr>
                <w:rFonts w:hint="eastAsia" w:ascii="黑体" w:hAnsi="黑体" w:eastAsia="黑体" w:cs="黑体"/>
                <w:sz w:val="32"/>
                <w:szCs w:val="32"/>
              </w:rPr>
            </w:pPr>
            <w:r>
              <w:rPr>
                <w:rFonts w:hint="eastAsia" w:ascii="黑体" w:hAnsi="黑体" w:eastAsia="黑体" w:cs="黑体"/>
                <w:sz w:val="32"/>
                <w:szCs w:val="32"/>
              </w:rPr>
              <w:t>一、道路测试申请主体基本信息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522"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注册名称(签章)</w:t>
            </w:r>
          </w:p>
        </w:tc>
        <w:tc>
          <w:tcPr>
            <w:tcW w:w="6597" w:type="dxa"/>
            <w:gridSpan w:val="5"/>
          </w:tcPr>
          <w:p>
            <w:pPr>
              <w:kinsoku/>
              <w:jc w:val="both"/>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522"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注册资本</w:t>
            </w:r>
          </w:p>
        </w:tc>
        <w:tc>
          <w:tcPr>
            <w:tcW w:w="6597" w:type="dxa"/>
            <w:gridSpan w:val="5"/>
          </w:tcPr>
          <w:p>
            <w:pPr>
              <w:kinsoku/>
              <w:jc w:val="both"/>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522"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业务范围</w:t>
            </w:r>
          </w:p>
        </w:tc>
        <w:tc>
          <w:tcPr>
            <w:tcW w:w="6597" w:type="dxa"/>
            <w:gridSpan w:val="5"/>
          </w:tcPr>
          <w:p>
            <w:pPr>
              <w:kinsoku/>
              <w:jc w:val="both"/>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522"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研发、制造及试验 能力说明或出行服务能力说明</w:t>
            </w:r>
          </w:p>
        </w:tc>
        <w:tc>
          <w:tcPr>
            <w:tcW w:w="6597" w:type="dxa"/>
            <w:gridSpan w:val="5"/>
          </w:tcPr>
          <w:p>
            <w:pPr>
              <w:kinsoku/>
              <w:jc w:val="both"/>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119" w:type="dxa"/>
            <w:gridSpan w:val="7"/>
            <w:vAlign w:val="center"/>
          </w:tcPr>
          <w:p>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二、申请车辆基本情况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522"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申请车辆数量</w:t>
            </w:r>
          </w:p>
        </w:tc>
        <w:tc>
          <w:tcPr>
            <w:tcW w:w="6597" w:type="dxa"/>
            <w:gridSpan w:val="5"/>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2522"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智能网联车自动驾驶级别</w:t>
            </w:r>
          </w:p>
        </w:tc>
        <w:tc>
          <w:tcPr>
            <w:tcW w:w="6597" w:type="dxa"/>
            <w:gridSpan w:val="5"/>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34" w:type="dxa"/>
            <w:vMerge w:val="restart"/>
            <w:tcBorders>
              <w:bottom w:val="nil"/>
            </w:tcBorders>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88" w:type="dxa"/>
            <w:vMerge w:val="restart"/>
            <w:tcBorders>
              <w:bottom w:val="nil"/>
            </w:tcBorders>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车辆VIN</w:t>
            </w:r>
          </w:p>
        </w:tc>
        <w:tc>
          <w:tcPr>
            <w:tcW w:w="1089" w:type="dxa"/>
            <w:vMerge w:val="restart"/>
            <w:tcBorders>
              <w:bottom w:val="nil"/>
            </w:tcBorders>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违法次 数</w:t>
            </w:r>
          </w:p>
        </w:tc>
        <w:tc>
          <w:tcPr>
            <w:tcW w:w="1338" w:type="dxa"/>
            <w:vMerge w:val="restart"/>
            <w:tcBorders>
              <w:bottom w:val="nil"/>
            </w:tcBorders>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事故次数</w:t>
            </w:r>
          </w:p>
        </w:tc>
        <w:tc>
          <w:tcPr>
            <w:tcW w:w="2617"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已完成的测试</w:t>
            </w:r>
          </w:p>
        </w:tc>
        <w:tc>
          <w:tcPr>
            <w:tcW w:w="1553" w:type="dxa"/>
            <w:vMerge w:val="restart"/>
            <w:tcBorders>
              <w:bottom w:val="nil"/>
            </w:tcBorders>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834" w:type="dxa"/>
            <w:vMerge w:val="continue"/>
            <w:tcBorders>
              <w:top w:val="nil"/>
            </w:tcBorders>
          </w:tcPr>
          <w:p>
            <w:pPr>
              <w:kinsoku/>
              <w:jc w:val="both"/>
              <w:rPr>
                <w:rFonts w:hint="eastAsia" w:ascii="仿宋_GB2312" w:hAnsi="仿宋_GB2312" w:eastAsia="仿宋_GB2312" w:cs="仿宋_GB2312"/>
                <w:sz w:val="32"/>
                <w:szCs w:val="32"/>
              </w:rPr>
            </w:pPr>
          </w:p>
        </w:tc>
        <w:tc>
          <w:tcPr>
            <w:tcW w:w="1688" w:type="dxa"/>
            <w:vMerge w:val="continue"/>
            <w:tcBorders>
              <w:top w:val="nil"/>
            </w:tcBorders>
          </w:tcPr>
          <w:p>
            <w:pPr>
              <w:kinsoku/>
              <w:jc w:val="both"/>
              <w:rPr>
                <w:rFonts w:hint="eastAsia" w:ascii="仿宋_GB2312" w:hAnsi="仿宋_GB2312" w:eastAsia="仿宋_GB2312" w:cs="仿宋_GB2312"/>
                <w:sz w:val="32"/>
                <w:szCs w:val="32"/>
              </w:rPr>
            </w:pPr>
          </w:p>
        </w:tc>
        <w:tc>
          <w:tcPr>
            <w:tcW w:w="1089" w:type="dxa"/>
            <w:vMerge w:val="continue"/>
            <w:tcBorders>
              <w:top w:val="nil"/>
            </w:tcBorders>
          </w:tcPr>
          <w:p>
            <w:pPr>
              <w:kinsoku/>
              <w:jc w:val="both"/>
              <w:rPr>
                <w:rFonts w:hint="eastAsia" w:ascii="仿宋_GB2312" w:hAnsi="仿宋_GB2312" w:eastAsia="仿宋_GB2312" w:cs="仿宋_GB2312"/>
                <w:sz w:val="32"/>
                <w:szCs w:val="32"/>
              </w:rPr>
            </w:pPr>
          </w:p>
        </w:tc>
        <w:tc>
          <w:tcPr>
            <w:tcW w:w="1338" w:type="dxa"/>
            <w:vMerge w:val="continue"/>
            <w:tcBorders>
              <w:top w:val="nil"/>
            </w:tcBorders>
          </w:tcPr>
          <w:p>
            <w:pPr>
              <w:kinsoku/>
              <w:jc w:val="both"/>
              <w:rPr>
                <w:rFonts w:hint="eastAsia" w:ascii="仿宋_GB2312" w:hAnsi="仿宋_GB2312" w:eastAsia="仿宋_GB2312" w:cs="仿宋_GB2312"/>
                <w:sz w:val="32"/>
                <w:szCs w:val="32"/>
              </w:rPr>
            </w:pPr>
          </w:p>
        </w:tc>
        <w:tc>
          <w:tcPr>
            <w:tcW w:w="1308" w:type="dxa"/>
            <w:vAlign w:val="center"/>
          </w:tcPr>
          <w:p>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测试道路</w:t>
            </w:r>
          </w:p>
        </w:tc>
        <w:tc>
          <w:tcPr>
            <w:tcW w:w="1309" w:type="dxa"/>
            <w:vAlign w:val="center"/>
          </w:tcPr>
          <w:p>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测试里程</w:t>
            </w:r>
          </w:p>
        </w:tc>
        <w:tc>
          <w:tcPr>
            <w:tcW w:w="1553" w:type="dxa"/>
            <w:vMerge w:val="continue"/>
            <w:tcBorders>
              <w:top w:val="nil"/>
            </w:tcBorders>
          </w:tcPr>
          <w:p>
            <w:pPr>
              <w:kinsoku/>
              <w:jc w:val="both"/>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34" w:type="dxa"/>
          </w:tcPr>
          <w:p>
            <w:pPr>
              <w:kinsoku/>
              <w:jc w:val="both"/>
              <w:rPr>
                <w:rFonts w:hint="eastAsia" w:ascii="仿宋_GB2312" w:hAnsi="仿宋_GB2312" w:eastAsia="仿宋_GB2312" w:cs="仿宋_GB2312"/>
                <w:sz w:val="32"/>
                <w:szCs w:val="32"/>
              </w:rPr>
            </w:pPr>
          </w:p>
        </w:tc>
        <w:tc>
          <w:tcPr>
            <w:tcW w:w="1688" w:type="dxa"/>
          </w:tcPr>
          <w:p>
            <w:pPr>
              <w:kinsoku/>
              <w:jc w:val="both"/>
              <w:rPr>
                <w:rFonts w:hint="eastAsia" w:ascii="仿宋_GB2312" w:hAnsi="仿宋_GB2312" w:eastAsia="仿宋_GB2312" w:cs="仿宋_GB2312"/>
                <w:sz w:val="32"/>
                <w:szCs w:val="32"/>
              </w:rPr>
            </w:pPr>
          </w:p>
        </w:tc>
        <w:tc>
          <w:tcPr>
            <w:tcW w:w="1089" w:type="dxa"/>
          </w:tcPr>
          <w:p>
            <w:pPr>
              <w:kinsoku/>
              <w:jc w:val="both"/>
              <w:rPr>
                <w:rFonts w:hint="eastAsia" w:ascii="仿宋_GB2312" w:hAnsi="仿宋_GB2312" w:eastAsia="仿宋_GB2312" w:cs="仿宋_GB2312"/>
                <w:sz w:val="32"/>
                <w:szCs w:val="32"/>
              </w:rPr>
            </w:pPr>
          </w:p>
        </w:tc>
        <w:tc>
          <w:tcPr>
            <w:tcW w:w="1338" w:type="dxa"/>
          </w:tcPr>
          <w:p>
            <w:pPr>
              <w:kinsoku/>
              <w:jc w:val="both"/>
              <w:rPr>
                <w:rFonts w:hint="eastAsia" w:ascii="仿宋_GB2312" w:hAnsi="仿宋_GB2312" w:eastAsia="仿宋_GB2312" w:cs="仿宋_GB2312"/>
                <w:sz w:val="32"/>
                <w:szCs w:val="32"/>
              </w:rPr>
            </w:pPr>
          </w:p>
        </w:tc>
        <w:tc>
          <w:tcPr>
            <w:tcW w:w="1308" w:type="dxa"/>
          </w:tcPr>
          <w:p>
            <w:pPr>
              <w:kinsoku/>
              <w:jc w:val="both"/>
              <w:rPr>
                <w:rFonts w:hint="eastAsia" w:ascii="仿宋_GB2312" w:hAnsi="仿宋_GB2312" w:eastAsia="仿宋_GB2312" w:cs="仿宋_GB2312"/>
                <w:sz w:val="32"/>
                <w:szCs w:val="32"/>
              </w:rPr>
            </w:pPr>
          </w:p>
        </w:tc>
        <w:tc>
          <w:tcPr>
            <w:tcW w:w="1309" w:type="dxa"/>
          </w:tcPr>
          <w:p>
            <w:pPr>
              <w:kinsoku/>
              <w:jc w:val="both"/>
              <w:rPr>
                <w:rFonts w:hint="eastAsia" w:ascii="仿宋_GB2312" w:hAnsi="仿宋_GB2312" w:eastAsia="仿宋_GB2312" w:cs="仿宋_GB2312"/>
                <w:sz w:val="32"/>
                <w:szCs w:val="32"/>
              </w:rPr>
            </w:pPr>
          </w:p>
        </w:tc>
        <w:tc>
          <w:tcPr>
            <w:tcW w:w="1553" w:type="dxa"/>
          </w:tcPr>
          <w:p>
            <w:pPr>
              <w:kinsoku/>
              <w:jc w:val="both"/>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pPr>
              <w:kinsoku/>
              <w:jc w:val="both"/>
              <w:rPr>
                <w:rFonts w:hint="eastAsia" w:ascii="仿宋_GB2312" w:hAnsi="仿宋_GB2312" w:eastAsia="仿宋_GB2312" w:cs="仿宋_GB2312"/>
                <w:sz w:val="32"/>
                <w:szCs w:val="32"/>
              </w:rPr>
            </w:pPr>
          </w:p>
        </w:tc>
        <w:tc>
          <w:tcPr>
            <w:tcW w:w="1688" w:type="dxa"/>
          </w:tcPr>
          <w:p>
            <w:pPr>
              <w:kinsoku/>
              <w:jc w:val="both"/>
              <w:rPr>
                <w:rFonts w:hint="eastAsia" w:ascii="仿宋_GB2312" w:hAnsi="仿宋_GB2312" w:eastAsia="仿宋_GB2312" w:cs="仿宋_GB2312"/>
                <w:sz w:val="32"/>
                <w:szCs w:val="32"/>
              </w:rPr>
            </w:pPr>
          </w:p>
        </w:tc>
        <w:tc>
          <w:tcPr>
            <w:tcW w:w="1089" w:type="dxa"/>
          </w:tcPr>
          <w:p>
            <w:pPr>
              <w:kinsoku/>
              <w:jc w:val="both"/>
              <w:rPr>
                <w:rFonts w:hint="eastAsia" w:ascii="仿宋_GB2312" w:hAnsi="仿宋_GB2312" w:eastAsia="仿宋_GB2312" w:cs="仿宋_GB2312"/>
                <w:sz w:val="32"/>
                <w:szCs w:val="32"/>
              </w:rPr>
            </w:pPr>
          </w:p>
        </w:tc>
        <w:tc>
          <w:tcPr>
            <w:tcW w:w="1338" w:type="dxa"/>
          </w:tcPr>
          <w:p>
            <w:pPr>
              <w:kinsoku/>
              <w:jc w:val="both"/>
              <w:rPr>
                <w:rFonts w:hint="eastAsia" w:ascii="仿宋_GB2312" w:hAnsi="仿宋_GB2312" w:eastAsia="仿宋_GB2312" w:cs="仿宋_GB2312"/>
                <w:sz w:val="32"/>
                <w:szCs w:val="32"/>
              </w:rPr>
            </w:pPr>
          </w:p>
        </w:tc>
        <w:tc>
          <w:tcPr>
            <w:tcW w:w="1308" w:type="dxa"/>
          </w:tcPr>
          <w:p>
            <w:pPr>
              <w:kinsoku/>
              <w:jc w:val="both"/>
              <w:rPr>
                <w:rFonts w:hint="eastAsia" w:ascii="仿宋_GB2312" w:hAnsi="仿宋_GB2312" w:eastAsia="仿宋_GB2312" w:cs="仿宋_GB2312"/>
                <w:sz w:val="32"/>
                <w:szCs w:val="32"/>
              </w:rPr>
            </w:pPr>
          </w:p>
        </w:tc>
        <w:tc>
          <w:tcPr>
            <w:tcW w:w="1309" w:type="dxa"/>
          </w:tcPr>
          <w:p>
            <w:pPr>
              <w:kinsoku/>
              <w:jc w:val="both"/>
              <w:rPr>
                <w:rFonts w:hint="eastAsia" w:ascii="仿宋_GB2312" w:hAnsi="仿宋_GB2312" w:eastAsia="仿宋_GB2312" w:cs="仿宋_GB2312"/>
                <w:sz w:val="32"/>
                <w:szCs w:val="32"/>
              </w:rPr>
            </w:pPr>
          </w:p>
        </w:tc>
        <w:tc>
          <w:tcPr>
            <w:tcW w:w="1553" w:type="dxa"/>
          </w:tcPr>
          <w:p>
            <w:pPr>
              <w:kinsoku/>
              <w:jc w:val="both"/>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pPr>
              <w:kinsoku/>
              <w:jc w:val="both"/>
              <w:rPr>
                <w:rFonts w:hint="eastAsia" w:ascii="仿宋_GB2312" w:hAnsi="仿宋_GB2312" w:eastAsia="仿宋_GB2312" w:cs="仿宋_GB2312"/>
                <w:sz w:val="32"/>
                <w:szCs w:val="32"/>
              </w:rPr>
            </w:pPr>
          </w:p>
        </w:tc>
        <w:tc>
          <w:tcPr>
            <w:tcW w:w="1688" w:type="dxa"/>
          </w:tcPr>
          <w:p>
            <w:pPr>
              <w:kinsoku/>
              <w:jc w:val="both"/>
              <w:rPr>
                <w:rFonts w:hint="eastAsia" w:ascii="仿宋_GB2312" w:hAnsi="仿宋_GB2312" w:eastAsia="仿宋_GB2312" w:cs="仿宋_GB2312"/>
                <w:sz w:val="32"/>
                <w:szCs w:val="32"/>
              </w:rPr>
            </w:pPr>
          </w:p>
        </w:tc>
        <w:tc>
          <w:tcPr>
            <w:tcW w:w="1089" w:type="dxa"/>
          </w:tcPr>
          <w:p>
            <w:pPr>
              <w:kinsoku/>
              <w:jc w:val="both"/>
              <w:rPr>
                <w:rFonts w:hint="eastAsia" w:ascii="仿宋_GB2312" w:hAnsi="仿宋_GB2312" w:eastAsia="仿宋_GB2312" w:cs="仿宋_GB2312"/>
                <w:sz w:val="32"/>
                <w:szCs w:val="32"/>
              </w:rPr>
            </w:pPr>
          </w:p>
        </w:tc>
        <w:tc>
          <w:tcPr>
            <w:tcW w:w="1338" w:type="dxa"/>
          </w:tcPr>
          <w:p>
            <w:pPr>
              <w:kinsoku/>
              <w:jc w:val="both"/>
              <w:rPr>
                <w:rFonts w:hint="eastAsia" w:ascii="仿宋_GB2312" w:hAnsi="仿宋_GB2312" w:eastAsia="仿宋_GB2312" w:cs="仿宋_GB2312"/>
                <w:sz w:val="32"/>
                <w:szCs w:val="32"/>
              </w:rPr>
            </w:pPr>
          </w:p>
        </w:tc>
        <w:tc>
          <w:tcPr>
            <w:tcW w:w="1308" w:type="dxa"/>
          </w:tcPr>
          <w:p>
            <w:pPr>
              <w:kinsoku/>
              <w:jc w:val="both"/>
              <w:rPr>
                <w:rFonts w:hint="eastAsia" w:ascii="仿宋_GB2312" w:hAnsi="仿宋_GB2312" w:eastAsia="仿宋_GB2312" w:cs="仿宋_GB2312"/>
                <w:sz w:val="32"/>
                <w:szCs w:val="32"/>
              </w:rPr>
            </w:pPr>
          </w:p>
        </w:tc>
        <w:tc>
          <w:tcPr>
            <w:tcW w:w="1309" w:type="dxa"/>
          </w:tcPr>
          <w:p>
            <w:pPr>
              <w:kinsoku/>
              <w:jc w:val="both"/>
              <w:rPr>
                <w:rFonts w:hint="eastAsia" w:ascii="仿宋_GB2312" w:hAnsi="仿宋_GB2312" w:eastAsia="仿宋_GB2312" w:cs="仿宋_GB2312"/>
                <w:sz w:val="32"/>
                <w:szCs w:val="32"/>
              </w:rPr>
            </w:pPr>
          </w:p>
        </w:tc>
        <w:tc>
          <w:tcPr>
            <w:tcW w:w="1553" w:type="dxa"/>
          </w:tcPr>
          <w:p>
            <w:pPr>
              <w:kinsoku/>
              <w:jc w:val="both"/>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pPr>
              <w:kinsoku/>
              <w:jc w:val="both"/>
              <w:rPr>
                <w:rFonts w:hint="eastAsia" w:ascii="仿宋_GB2312" w:hAnsi="仿宋_GB2312" w:eastAsia="仿宋_GB2312" w:cs="仿宋_GB2312"/>
                <w:sz w:val="32"/>
                <w:szCs w:val="32"/>
              </w:rPr>
            </w:pPr>
          </w:p>
        </w:tc>
        <w:tc>
          <w:tcPr>
            <w:tcW w:w="1688" w:type="dxa"/>
          </w:tcPr>
          <w:p>
            <w:pPr>
              <w:kinsoku/>
              <w:jc w:val="both"/>
              <w:rPr>
                <w:rFonts w:hint="eastAsia" w:ascii="仿宋_GB2312" w:hAnsi="仿宋_GB2312" w:eastAsia="仿宋_GB2312" w:cs="仿宋_GB2312"/>
                <w:sz w:val="32"/>
                <w:szCs w:val="32"/>
              </w:rPr>
            </w:pPr>
          </w:p>
        </w:tc>
        <w:tc>
          <w:tcPr>
            <w:tcW w:w="1089" w:type="dxa"/>
          </w:tcPr>
          <w:p>
            <w:pPr>
              <w:kinsoku/>
              <w:jc w:val="both"/>
              <w:rPr>
                <w:rFonts w:hint="eastAsia" w:ascii="仿宋_GB2312" w:hAnsi="仿宋_GB2312" w:eastAsia="仿宋_GB2312" w:cs="仿宋_GB2312"/>
                <w:sz w:val="32"/>
                <w:szCs w:val="32"/>
              </w:rPr>
            </w:pPr>
          </w:p>
        </w:tc>
        <w:tc>
          <w:tcPr>
            <w:tcW w:w="1338" w:type="dxa"/>
          </w:tcPr>
          <w:p>
            <w:pPr>
              <w:kinsoku/>
              <w:jc w:val="both"/>
              <w:rPr>
                <w:rFonts w:hint="eastAsia" w:ascii="仿宋_GB2312" w:hAnsi="仿宋_GB2312" w:eastAsia="仿宋_GB2312" w:cs="仿宋_GB2312"/>
                <w:sz w:val="32"/>
                <w:szCs w:val="32"/>
              </w:rPr>
            </w:pPr>
          </w:p>
        </w:tc>
        <w:tc>
          <w:tcPr>
            <w:tcW w:w="1308" w:type="dxa"/>
          </w:tcPr>
          <w:p>
            <w:pPr>
              <w:kinsoku/>
              <w:jc w:val="both"/>
              <w:rPr>
                <w:rFonts w:hint="eastAsia" w:ascii="仿宋_GB2312" w:hAnsi="仿宋_GB2312" w:eastAsia="仿宋_GB2312" w:cs="仿宋_GB2312"/>
                <w:sz w:val="32"/>
                <w:szCs w:val="32"/>
              </w:rPr>
            </w:pPr>
          </w:p>
        </w:tc>
        <w:tc>
          <w:tcPr>
            <w:tcW w:w="1309" w:type="dxa"/>
          </w:tcPr>
          <w:p>
            <w:pPr>
              <w:kinsoku/>
              <w:jc w:val="both"/>
              <w:rPr>
                <w:rFonts w:hint="eastAsia" w:ascii="仿宋_GB2312" w:hAnsi="仿宋_GB2312" w:eastAsia="仿宋_GB2312" w:cs="仿宋_GB2312"/>
                <w:sz w:val="32"/>
                <w:szCs w:val="32"/>
              </w:rPr>
            </w:pPr>
          </w:p>
        </w:tc>
        <w:tc>
          <w:tcPr>
            <w:tcW w:w="1553" w:type="dxa"/>
          </w:tcPr>
          <w:p>
            <w:pPr>
              <w:kinsoku/>
              <w:jc w:val="both"/>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pPr>
              <w:kinsoku/>
              <w:jc w:val="both"/>
              <w:rPr>
                <w:rFonts w:hint="eastAsia" w:ascii="仿宋_GB2312" w:hAnsi="仿宋_GB2312" w:eastAsia="仿宋_GB2312" w:cs="仿宋_GB2312"/>
                <w:sz w:val="32"/>
                <w:szCs w:val="32"/>
              </w:rPr>
            </w:pPr>
          </w:p>
        </w:tc>
        <w:tc>
          <w:tcPr>
            <w:tcW w:w="1688" w:type="dxa"/>
          </w:tcPr>
          <w:p>
            <w:pPr>
              <w:kinsoku/>
              <w:jc w:val="both"/>
              <w:rPr>
                <w:rFonts w:hint="eastAsia" w:ascii="仿宋_GB2312" w:hAnsi="仿宋_GB2312" w:eastAsia="仿宋_GB2312" w:cs="仿宋_GB2312"/>
                <w:sz w:val="32"/>
                <w:szCs w:val="32"/>
              </w:rPr>
            </w:pPr>
          </w:p>
        </w:tc>
        <w:tc>
          <w:tcPr>
            <w:tcW w:w="1089" w:type="dxa"/>
          </w:tcPr>
          <w:p>
            <w:pPr>
              <w:kinsoku/>
              <w:jc w:val="both"/>
              <w:rPr>
                <w:rFonts w:hint="eastAsia" w:ascii="仿宋_GB2312" w:hAnsi="仿宋_GB2312" w:eastAsia="仿宋_GB2312" w:cs="仿宋_GB2312"/>
                <w:sz w:val="32"/>
                <w:szCs w:val="32"/>
              </w:rPr>
            </w:pPr>
          </w:p>
        </w:tc>
        <w:tc>
          <w:tcPr>
            <w:tcW w:w="1338" w:type="dxa"/>
          </w:tcPr>
          <w:p>
            <w:pPr>
              <w:kinsoku/>
              <w:jc w:val="both"/>
              <w:rPr>
                <w:rFonts w:hint="eastAsia" w:ascii="仿宋_GB2312" w:hAnsi="仿宋_GB2312" w:eastAsia="仿宋_GB2312" w:cs="仿宋_GB2312"/>
                <w:sz w:val="32"/>
                <w:szCs w:val="32"/>
              </w:rPr>
            </w:pPr>
          </w:p>
        </w:tc>
        <w:tc>
          <w:tcPr>
            <w:tcW w:w="1308" w:type="dxa"/>
          </w:tcPr>
          <w:p>
            <w:pPr>
              <w:kinsoku/>
              <w:jc w:val="both"/>
              <w:rPr>
                <w:rFonts w:hint="eastAsia" w:ascii="仿宋_GB2312" w:hAnsi="仿宋_GB2312" w:eastAsia="仿宋_GB2312" w:cs="仿宋_GB2312"/>
                <w:sz w:val="32"/>
                <w:szCs w:val="32"/>
              </w:rPr>
            </w:pPr>
          </w:p>
        </w:tc>
        <w:tc>
          <w:tcPr>
            <w:tcW w:w="1309" w:type="dxa"/>
          </w:tcPr>
          <w:p>
            <w:pPr>
              <w:kinsoku/>
              <w:jc w:val="both"/>
              <w:rPr>
                <w:rFonts w:hint="eastAsia" w:ascii="仿宋_GB2312" w:hAnsi="仿宋_GB2312" w:eastAsia="仿宋_GB2312" w:cs="仿宋_GB2312"/>
                <w:sz w:val="32"/>
                <w:szCs w:val="32"/>
              </w:rPr>
            </w:pPr>
          </w:p>
        </w:tc>
        <w:tc>
          <w:tcPr>
            <w:tcW w:w="1553" w:type="dxa"/>
          </w:tcPr>
          <w:p>
            <w:pPr>
              <w:kinsoku/>
              <w:jc w:val="both"/>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pPr>
              <w:kinsoku/>
              <w:jc w:val="both"/>
              <w:rPr>
                <w:rFonts w:hint="eastAsia" w:ascii="仿宋_GB2312" w:hAnsi="仿宋_GB2312" w:eastAsia="仿宋_GB2312" w:cs="仿宋_GB2312"/>
                <w:sz w:val="32"/>
                <w:szCs w:val="32"/>
              </w:rPr>
            </w:pPr>
          </w:p>
        </w:tc>
        <w:tc>
          <w:tcPr>
            <w:tcW w:w="1688" w:type="dxa"/>
          </w:tcPr>
          <w:p>
            <w:pPr>
              <w:kinsoku/>
              <w:jc w:val="both"/>
              <w:rPr>
                <w:rFonts w:hint="eastAsia" w:ascii="仿宋_GB2312" w:hAnsi="仿宋_GB2312" w:eastAsia="仿宋_GB2312" w:cs="仿宋_GB2312"/>
                <w:sz w:val="32"/>
                <w:szCs w:val="32"/>
              </w:rPr>
            </w:pPr>
          </w:p>
        </w:tc>
        <w:tc>
          <w:tcPr>
            <w:tcW w:w="1089" w:type="dxa"/>
          </w:tcPr>
          <w:p>
            <w:pPr>
              <w:kinsoku/>
              <w:jc w:val="both"/>
              <w:rPr>
                <w:rFonts w:hint="eastAsia" w:ascii="仿宋_GB2312" w:hAnsi="仿宋_GB2312" w:eastAsia="仿宋_GB2312" w:cs="仿宋_GB2312"/>
                <w:sz w:val="32"/>
                <w:szCs w:val="32"/>
              </w:rPr>
            </w:pPr>
          </w:p>
        </w:tc>
        <w:tc>
          <w:tcPr>
            <w:tcW w:w="1338" w:type="dxa"/>
          </w:tcPr>
          <w:p>
            <w:pPr>
              <w:kinsoku/>
              <w:jc w:val="both"/>
              <w:rPr>
                <w:rFonts w:hint="eastAsia" w:ascii="仿宋_GB2312" w:hAnsi="仿宋_GB2312" w:eastAsia="仿宋_GB2312" w:cs="仿宋_GB2312"/>
                <w:sz w:val="32"/>
                <w:szCs w:val="32"/>
              </w:rPr>
            </w:pPr>
          </w:p>
        </w:tc>
        <w:tc>
          <w:tcPr>
            <w:tcW w:w="1308" w:type="dxa"/>
          </w:tcPr>
          <w:p>
            <w:pPr>
              <w:kinsoku/>
              <w:jc w:val="both"/>
              <w:rPr>
                <w:rFonts w:hint="eastAsia" w:ascii="仿宋_GB2312" w:hAnsi="仿宋_GB2312" w:eastAsia="仿宋_GB2312" w:cs="仿宋_GB2312"/>
                <w:sz w:val="32"/>
                <w:szCs w:val="32"/>
              </w:rPr>
            </w:pPr>
          </w:p>
        </w:tc>
        <w:tc>
          <w:tcPr>
            <w:tcW w:w="1309" w:type="dxa"/>
          </w:tcPr>
          <w:p>
            <w:pPr>
              <w:kinsoku/>
              <w:jc w:val="both"/>
              <w:rPr>
                <w:rFonts w:hint="eastAsia" w:ascii="仿宋_GB2312" w:hAnsi="仿宋_GB2312" w:eastAsia="仿宋_GB2312" w:cs="仿宋_GB2312"/>
                <w:sz w:val="32"/>
                <w:szCs w:val="32"/>
              </w:rPr>
            </w:pPr>
          </w:p>
        </w:tc>
        <w:tc>
          <w:tcPr>
            <w:tcW w:w="1553" w:type="dxa"/>
          </w:tcPr>
          <w:p>
            <w:pPr>
              <w:kinsoku/>
              <w:jc w:val="both"/>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pPr>
              <w:kinsoku/>
              <w:jc w:val="both"/>
              <w:rPr>
                <w:rFonts w:hint="eastAsia" w:ascii="仿宋_GB2312" w:hAnsi="仿宋_GB2312" w:eastAsia="仿宋_GB2312" w:cs="仿宋_GB2312"/>
                <w:sz w:val="32"/>
                <w:szCs w:val="32"/>
              </w:rPr>
            </w:pPr>
          </w:p>
        </w:tc>
        <w:tc>
          <w:tcPr>
            <w:tcW w:w="1688" w:type="dxa"/>
          </w:tcPr>
          <w:p>
            <w:pPr>
              <w:kinsoku/>
              <w:jc w:val="both"/>
              <w:rPr>
                <w:rFonts w:hint="eastAsia" w:ascii="仿宋_GB2312" w:hAnsi="仿宋_GB2312" w:eastAsia="仿宋_GB2312" w:cs="仿宋_GB2312"/>
                <w:sz w:val="32"/>
                <w:szCs w:val="32"/>
              </w:rPr>
            </w:pPr>
          </w:p>
        </w:tc>
        <w:tc>
          <w:tcPr>
            <w:tcW w:w="1089" w:type="dxa"/>
          </w:tcPr>
          <w:p>
            <w:pPr>
              <w:kinsoku/>
              <w:jc w:val="both"/>
              <w:rPr>
                <w:rFonts w:hint="eastAsia" w:ascii="仿宋_GB2312" w:hAnsi="仿宋_GB2312" w:eastAsia="仿宋_GB2312" w:cs="仿宋_GB2312"/>
                <w:sz w:val="32"/>
                <w:szCs w:val="32"/>
              </w:rPr>
            </w:pPr>
          </w:p>
        </w:tc>
        <w:tc>
          <w:tcPr>
            <w:tcW w:w="1338" w:type="dxa"/>
          </w:tcPr>
          <w:p>
            <w:pPr>
              <w:kinsoku/>
              <w:jc w:val="both"/>
              <w:rPr>
                <w:rFonts w:hint="eastAsia" w:ascii="仿宋_GB2312" w:hAnsi="仿宋_GB2312" w:eastAsia="仿宋_GB2312" w:cs="仿宋_GB2312"/>
                <w:sz w:val="32"/>
                <w:szCs w:val="32"/>
              </w:rPr>
            </w:pPr>
          </w:p>
        </w:tc>
        <w:tc>
          <w:tcPr>
            <w:tcW w:w="1308" w:type="dxa"/>
          </w:tcPr>
          <w:p>
            <w:pPr>
              <w:kinsoku/>
              <w:jc w:val="both"/>
              <w:rPr>
                <w:rFonts w:hint="eastAsia" w:ascii="仿宋_GB2312" w:hAnsi="仿宋_GB2312" w:eastAsia="仿宋_GB2312" w:cs="仿宋_GB2312"/>
                <w:sz w:val="32"/>
                <w:szCs w:val="32"/>
              </w:rPr>
            </w:pPr>
          </w:p>
        </w:tc>
        <w:tc>
          <w:tcPr>
            <w:tcW w:w="1309" w:type="dxa"/>
          </w:tcPr>
          <w:p>
            <w:pPr>
              <w:kinsoku/>
              <w:jc w:val="both"/>
              <w:rPr>
                <w:rFonts w:hint="eastAsia" w:ascii="仿宋_GB2312" w:hAnsi="仿宋_GB2312" w:eastAsia="仿宋_GB2312" w:cs="仿宋_GB2312"/>
                <w:sz w:val="32"/>
                <w:szCs w:val="32"/>
              </w:rPr>
            </w:pPr>
          </w:p>
        </w:tc>
        <w:tc>
          <w:tcPr>
            <w:tcW w:w="1553" w:type="dxa"/>
          </w:tcPr>
          <w:p>
            <w:pPr>
              <w:kinsoku/>
              <w:jc w:val="both"/>
              <w:rPr>
                <w:rFonts w:hint="eastAsia" w:ascii="仿宋_GB2312" w:hAnsi="仿宋_GB2312" w:eastAsia="仿宋_GB2312" w:cs="仿宋_GB2312"/>
                <w:sz w:val="32"/>
                <w:szCs w:val="32"/>
              </w:rPr>
            </w:pPr>
          </w:p>
        </w:tc>
      </w:tr>
    </w:tbl>
    <w:p>
      <w:pPr>
        <w:kinsoku/>
        <w:jc w:val="both"/>
        <w:rPr>
          <w:rFonts w:hint="eastAsia" w:ascii="仿宋_GB2312" w:hAnsi="仿宋_GB2312" w:eastAsia="仿宋_GB2312" w:cs="仿宋_GB2312"/>
          <w:sz w:val="32"/>
          <w:szCs w:val="32"/>
        </w:rPr>
        <w:sectPr>
          <w:footerReference r:id="rId8" w:type="default"/>
          <w:pgSz w:w="11910" w:h="16840"/>
          <w:pgMar w:top="1440" w:right="1474" w:bottom="1440" w:left="1587" w:header="0" w:footer="1308" w:gutter="0"/>
          <w:pgNumType w:fmt="decimal" w:start="1"/>
          <w:cols w:space="720" w:num="1"/>
        </w:sectPr>
      </w:pPr>
    </w:p>
    <w:p>
      <w:pPr>
        <w:kinsoku/>
        <w:jc w:val="both"/>
        <w:rPr>
          <w:rFonts w:hint="eastAsia" w:ascii="仿宋_GB2312" w:hAnsi="仿宋_GB2312" w:eastAsia="仿宋_GB2312" w:cs="仿宋_GB2312"/>
          <w:sz w:val="32"/>
          <w:szCs w:val="32"/>
        </w:rPr>
      </w:pPr>
    </w:p>
    <w:tbl>
      <w:tblPr>
        <w:tblStyle w:val="12"/>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1199"/>
        <w:gridCol w:w="759"/>
        <w:gridCol w:w="729"/>
        <w:gridCol w:w="828"/>
        <w:gridCol w:w="859"/>
        <w:gridCol w:w="969"/>
        <w:gridCol w:w="909"/>
        <w:gridCol w:w="909"/>
        <w:gridCol w:w="1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49" w:type="dxa"/>
            <w:gridSpan w:val="10"/>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其他需说明的情况：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9049" w:type="dxa"/>
            <w:gridSpan w:val="10"/>
            <w:vAlign w:val="center"/>
          </w:tcPr>
          <w:p>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三、申请测试内容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hRule="atLeast"/>
        </w:trPr>
        <w:tc>
          <w:tcPr>
            <w:tcW w:w="2592" w:type="dxa"/>
            <w:gridSpan w:val="3"/>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道路类型</w:t>
            </w:r>
          </w:p>
        </w:tc>
        <w:tc>
          <w:tcPr>
            <w:tcW w:w="6457" w:type="dxa"/>
            <w:gridSpan w:val="7"/>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 xml:space="preserve">路□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普通城市道路□</w:t>
            </w:r>
            <w:r>
              <w:rPr>
                <w:rFonts w:hint="eastAsia" w:ascii="仿宋_GB2312" w:hAnsi="仿宋_GB2312" w:eastAsia="仿宋_GB2312" w:cs="仿宋_GB2312"/>
                <w:sz w:val="32"/>
                <w:szCs w:val="32"/>
                <w:lang w:val="en-US" w:eastAsia="zh-CN"/>
              </w:rPr>
              <w:t xml:space="preserve">   其他</w:t>
            </w:r>
            <w:r>
              <w:rPr>
                <w:rFonts w:hint="eastAsia" w:ascii="仿宋_GB2312" w:hAnsi="仿宋_GB2312" w:eastAsia="仿宋_GB2312" w:cs="仿宋_GB2312"/>
                <w:sz w:val="32"/>
                <w:szCs w:val="3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592" w:type="dxa"/>
            <w:gridSpan w:val="3"/>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测试周期</w:t>
            </w:r>
          </w:p>
        </w:tc>
        <w:tc>
          <w:tcPr>
            <w:tcW w:w="6457" w:type="dxa"/>
            <w:gridSpan w:val="7"/>
            <w:vAlign w:val="center"/>
          </w:tcPr>
          <w:p>
            <w:pPr>
              <w:kinsoku/>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92" w:type="dxa"/>
            <w:gridSpan w:val="3"/>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测试路段</w:t>
            </w:r>
          </w:p>
        </w:tc>
        <w:tc>
          <w:tcPr>
            <w:tcW w:w="6457" w:type="dxa"/>
            <w:gridSpan w:val="7"/>
            <w:vAlign w:val="center"/>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9" w:type="dxa"/>
            <w:gridSpan w:val="10"/>
            <w:vAlign w:val="center"/>
          </w:tcPr>
          <w:p>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四、测试人员(包括测试驾驶员、示范驾驶员、志愿者)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634" w:type="dxa"/>
            <w:textDirection w:val="tbRlV"/>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19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姓名</w:t>
            </w:r>
          </w:p>
        </w:tc>
        <w:tc>
          <w:tcPr>
            <w:tcW w:w="75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性别</w:t>
            </w:r>
          </w:p>
        </w:tc>
        <w:tc>
          <w:tcPr>
            <w:tcW w:w="72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年龄</w:t>
            </w:r>
          </w:p>
        </w:tc>
        <w:tc>
          <w:tcPr>
            <w:tcW w:w="828"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驾龄</w:t>
            </w:r>
          </w:p>
        </w:tc>
        <w:tc>
          <w:tcPr>
            <w:tcW w:w="85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 作</w:t>
            </w:r>
          </w:p>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单</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位</w:t>
            </w:r>
          </w:p>
        </w:tc>
        <w:tc>
          <w:tcPr>
            <w:tcW w:w="96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 件 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型</w:t>
            </w:r>
          </w:p>
        </w:tc>
        <w:tc>
          <w:tcPr>
            <w:tcW w:w="90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 件 号</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码</w:t>
            </w:r>
          </w:p>
        </w:tc>
        <w:tc>
          <w:tcPr>
            <w:tcW w:w="90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保额</w:t>
            </w:r>
          </w:p>
        </w:tc>
        <w:tc>
          <w:tcPr>
            <w:tcW w:w="1254"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34"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199" w:type="dxa"/>
          </w:tcPr>
          <w:p>
            <w:pPr>
              <w:kinsoku/>
              <w:jc w:val="center"/>
              <w:rPr>
                <w:rFonts w:hint="eastAsia" w:ascii="仿宋_GB2312" w:hAnsi="仿宋_GB2312" w:eastAsia="仿宋_GB2312" w:cs="仿宋_GB2312"/>
                <w:sz w:val="32"/>
                <w:szCs w:val="32"/>
              </w:rPr>
            </w:pPr>
          </w:p>
        </w:tc>
        <w:tc>
          <w:tcPr>
            <w:tcW w:w="759" w:type="dxa"/>
          </w:tcPr>
          <w:p>
            <w:pPr>
              <w:kinsoku/>
              <w:jc w:val="center"/>
              <w:rPr>
                <w:rFonts w:hint="eastAsia" w:ascii="仿宋_GB2312" w:hAnsi="仿宋_GB2312" w:eastAsia="仿宋_GB2312" w:cs="仿宋_GB2312"/>
                <w:sz w:val="32"/>
                <w:szCs w:val="32"/>
              </w:rPr>
            </w:pPr>
          </w:p>
        </w:tc>
        <w:tc>
          <w:tcPr>
            <w:tcW w:w="729" w:type="dxa"/>
          </w:tcPr>
          <w:p>
            <w:pPr>
              <w:kinsoku/>
              <w:jc w:val="center"/>
              <w:rPr>
                <w:rFonts w:hint="eastAsia" w:ascii="仿宋_GB2312" w:hAnsi="仿宋_GB2312" w:eastAsia="仿宋_GB2312" w:cs="仿宋_GB2312"/>
                <w:sz w:val="32"/>
                <w:szCs w:val="32"/>
              </w:rPr>
            </w:pPr>
          </w:p>
        </w:tc>
        <w:tc>
          <w:tcPr>
            <w:tcW w:w="828" w:type="dxa"/>
          </w:tcPr>
          <w:p>
            <w:pPr>
              <w:kinsoku/>
              <w:jc w:val="center"/>
              <w:rPr>
                <w:rFonts w:hint="eastAsia" w:ascii="仿宋_GB2312" w:hAnsi="仿宋_GB2312" w:eastAsia="仿宋_GB2312" w:cs="仿宋_GB2312"/>
                <w:sz w:val="32"/>
                <w:szCs w:val="32"/>
              </w:rPr>
            </w:pPr>
          </w:p>
        </w:tc>
        <w:tc>
          <w:tcPr>
            <w:tcW w:w="859" w:type="dxa"/>
          </w:tcPr>
          <w:p>
            <w:pPr>
              <w:kinsoku/>
              <w:jc w:val="center"/>
              <w:rPr>
                <w:rFonts w:hint="eastAsia" w:ascii="仿宋_GB2312" w:hAnsi="仿宋_GB2312" w:eastAsia="仿宋_GB2312" w:cs="仿宋_GB2312"/>
                <w:sz w:val="32"/>
                <w:szCs w:val="32"/>
              </w:rPr>
            </w:pPr>
          </w:p>
        </w:tc>
        <w:tc>
          <w:tcPr>
            <w:tcW w:w="969" w:type="dxa"/>
          </w:tcPr>
          <w:p>
            <w:pPr>
              <w:kinsoku/>
              <w:jc w:val="center"/>
              <w:rPr>
                <w:rFonts w:hint="eastAsia" w:ascii="仿宋_GB2312" w:hAnsi="仿宋_GB2312" w:eastAsia="仿宋_GB2312" w:cs="仿宋_GB2312"/>
                <w:sz w:val="32"/>
                <w:szCs w:val="32"/>
              </w:rPr>
            </w:pPr>
          </w:p>
        </w:tc>
        <w:tc>
          <w:tcPr>
            <w:tcW w:w="909" w:type="dxa"/>
          </w:tcPr>
          <w:p>
            <w:pPr>
              <w:kinsoku/>
              <w:jc w:val="center"/>
              <w:rPr>
                <w:rFonts w:hint="eastAsia" w:ascii="仿宋_GB2312" w:hAnsi="仿宋_GB2312" w:eastAsia="仿宋_GB2312" w:cs="仿宋_GB2312"/>
                <w:sz w:val="32"/>
                <w:szCs w:val="32"/>
              </w:rPr>
            </w:pPr>
          </w:p>
        </w:tc>
        <w:tc>
          <w:tcPr>
            <w:tcW w:w="909" w:type="dxa"/>
          </w:tcPr>
          <w:p>
            <w:pPr>
              <w:kinsoku/>
              <w:jc w:val="center"/>
              <w:rPr>
                <w:rFonts w:hint="eastAsia" w:ascii="仿宋_GB2312" w:hAnsi="仿宋_GB2312" w:eastAsia="仿宋_GB2312" w:cs="仿宋_GB2312"/>
                <w:sz w:val="32"/>
                <w:szCs w:val="32"/>
              </w:rPr>
            </w:pPr>
          </w:p>
        </w:tc>
        <w:tc>
          <w:tcPr>
            <w:tcW w:w="1254"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199" w:type="dxa"/>
          </w:tcPr>
          <w:p>
            <w:pPr>
              <w:kinsoku/>
              <w:jc w:val="center"/>
              <w:rPr>
                <w:rFonts w:hint="eastAsia" w:ascii="仿宋_GB2312" w:hAnsi="仿宋_GB2312" w:eastAsia="仿宋_GB2312" w:cs="仿宋_GB2312"/>
                <w:sz w:val="32"/>
                <w:szCs w:val="32"/>
              </w:rPr>
            </w:pPr>
          </w:p>
        </w:tc>
        <w:tc>
          <w:tcPr>
            <w:tcW w:w="759" w:type="dxa"/>
          </w:tcPr>
          <w:p>
            <w:pPr>
              <w:kinsoku/>
              <w:jc w:val="center"/>
              <w:rPr>
                <w:rFonts w:hint="eastAsia" w:ascii="仿宋_GB2312" w:hAnsi="仿宋_GB2312" w:eastAsia="仿宋_GB2312" w:cs="仿宋_GB2312"/>
                <w:sz w:val="32"/>
                <w:szCs w:val="32"/>
              </w:rPr>
            </w:pPr>
          </w:p>
        </w:tc>
        <w:tc>
          <w:tcPr>
            <w:tcW w:w="729" w:type="dxa"/>
          </w:tcPr>
          <w:p>
            <w:pPr>
              <w:kinsoku/>
              <w:jc w:val="center"/>
              <w:rPr>
                <w:rFonts w:hint="eastAsia" w:ascii="仿宋_GB2312" w:hAnsi="仿宋_GB2312" w:eastAsia="仿宋_GB2312" w:cs="仿宋_GB2312"/>
                <w:sz w:val="32"/>
                <w:szCs w:val="32"/>
              </w:rPr>
            </w:pPr>
          </w:p>
        </w:tc>
        <w:tc>
          <w:tcPr>
            <w:tcW w:w="828" w:type="dxa"/>
          </w:tcPr>
          <w:p>
            <w:pPr>
              <w:kinsoku/>
              <w:jc w:val="center"/>
              <w:rPr>
                <w:rFonts w:hint="eastAsia" w:ascii="仿宋_GB2312" w:hAnsi="仿宋_GB2312" w:eastAsia="仿宋_GB2312" w:cs="仿宋_GB2312"/>
                <w:sz w:val="32"/>
                <w:szCs w:val="32"/>
              </w:rPr>
            </w:pPr>
          </w:p>
        </w:tc>
        <w:tc>
          <w:tcPr>
            <w:tcW w:w="859" w:type="dxa"/>
          </w:tcPr>
          <w:p>
            <w:pPr>
              <w:kinsoku/>
              <w:jc w:val="center"/>
              <w:rPr>
                <w:rFonts w:hint="eastAsia" w:ascii="仿宋_GB2312" w:hAnsi="仿宋_GB2312" w:eastAsia="仿宋_GB2312" w:cs="仿宋_GB2312"/>
                <w:sz w:val="32"/>
                <w:szCs w:val="32"/>
              </w:rPr>
            </w:pPr>
          </w:p>
        </w:tc>
        <w:tc>
          <w:tcPr>
            <w:tcW w:w="969" w:type="dxa"/>
          </w:tcPr>
          <w:p>
            <w:pPr>
              <w:kinsoku/>
              <w:jc w:val="center"/>
              <w:rPr>
                <w:rFonts w:hint="eastAsia" w:ascii="仿宋_GB2312" w:hAnsi="仿宋_GB2312" w:eastAsia="仿宋_GB2312" w:cs="仿宋_GB2312"/>
                <w:sz w:val="32"/>
                <w:szCs w:val="32"/>
              </w:rPr>
            </w:pPr>
          </w:p>
        </w:tc>
        <w:tc>
          <w:tcPr>
            <w:tcW w:w="909" w:type="dxa"/>
          </w:tcPr>
          <w:p>
            <w:pPr>
              <w:kinsoku/>
              <w:jc w:val="center"/>
              <w:rPr>
                <w:rFonts w:hint="eastAsia" w:ascii="仿宋_GB2312" w:hAnsi="仿宋_GB2312" w:eastAsia="仿宋_GB2312" w:cs="仿宋_GB2312"/>
                <w:sz w:val="32"/>
                <w:szCs w:val="32"/>
              </w:rPr>
            </w:pPr>
          </w:p>
        </w:tc>
        <w:tc>
          <w:tcPr>
            <w:tcW w:w="909" w:type="dxa"/>
          </w:tcPr>
          <w:p>
            <w:pPr>
              <w:kinsoku/>
              <w:jc w:val="center"/>
              <w:rPr>
                <w:rFonts w:hint="eastAsia" w:ascii="仿宋_GB2312" w:hAnsi="仿宋_GB2312" w:eastAsia="仿宋_GB2312" w:cs="仿宋_GB2312"/>
                <w:sz w:val="32"/>
                <w:szCs w:val="32"/>
              </w:rPr>
            </w:pPr>
          </w:p>
        </w:tc>
        <w:tc>
          <w:tcPr>
            <w:tcW w:w="1254"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34"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199" w:type="dxa"/>
          </w:tcPr>
          <w:p>
            <w:pPr>
              <w:kinsoku/>
              <w:jc w:val="center"/>
              <w:rPr>
                <w:rFonts w:hint="eastAsia" w:ascii="仿宋_GB2312" w:hAnsi="仿宋_GB2312" w:eastAsia="仿宋_GB2312" w:cs="仿宋_GB2312"/>
                <w:sz w:val="32"/>
                <w:szCs w:val="32"/>
              </w:rPr>
            </w:pPr>
          </w:p>
        </w:tc>
        <w:tc>
          <w:tcPr>
            <w:tcW w:w="759" w:type="dxa"/>
          </w:tcPr>
          <w:p>
            <w:pPr>
              <w:kinsoku/>
              <w:jc w:val="center"/>
              <w:rPr>
                <w:rFonts w:hint="eastAsia" w:ascii="仿宋_GB2312" w:hAnsi="仿宋_GB2312" w:eastAsia="仿宋_GB2312" w:cs="仿宋_GB2312"/>
                <w:sz w:val="32"/>
                <w:szCs w:val="32"/>
              </w:rPr>
            </w:pPr>
          </w:p>
        </w:tc>
        <w:tc>
          <w:tcPr>
            <w:tcW w:w="729" w:type="dxa"/>
          </w:tcPr>
          <w:p>
            <w:pPr>
              <w:kinsoku/>
              <w:jc w:val="center"/>
              <w:rPr>
                <w:rFonts w:hint="eastAsia" w:ascii="仿宋_GB2312" w:hAnsi="仿宋_GB2312" w:eastAsia="仿宋_GB2312" w:cs="仿宋_GB2312"/>
                <w:sz w:val="32"/>
                <w:szCs w:val="32"/>
              </w:rPr>
            </w:pPr>
          </w:p>
        </w:tc>
        <w:tc>
          <w:tcPr>
            <w:tcW w:w="828" w:type="dxa"/>
          </w:tcPr>
          <w:p>
            <w:pPr>
              <w:kinsoku/>
              <w:jc w:val="center"/>
              <w:rPr>
                <w:rFonts w:hint="eastAsia" w:ascii="仿宋_GB2312" w:hAnsi="仿宋_GB2312" w:eastAsia="仿宋_GB2312" w:cs="仿宋_GB2312"/>
                <w:sz w:val="32"/>
                <w:szCs w:val="32"/>
              </w:rPr>
            </w:pPr>
          </w:p>
        </w:tc>
        <w:tc>
          <w:tcPr>
            <w:tcW w:w="859" w:type="dxa"/>
          </w:tcPr>
          <w:p>
            <w:pPr>
              <w:kinsoku/>
              <w:jc w:val="center"/>
              <w:rPr>
                <w:rFonts w:hint="eastAsia" w:ascii="仿宋_GB2312" w:hAnsi="仿宋_GB2312" w:eastAsia="仿宋_GB2312" w:cs="仿宋_GB2312"/>
                <w:sz w:val="32"/>
                <w:szCs w:val="32"/>
              </w:rPr>
            </w:pPr>
          </w:p>
        </w:tc>
        <w:tc>
          <w:tcPr>
            <w:tcW w:w="969" w:type="dxa"/>
          </w:tcPr>
          <w:p>
            <w:pPr>
              <w:kinsoku/>
              <w:jc w:val="center"/>
              <w:rPr>
                <w:rFonts w:hint="eastAsia" w:ascii="仿宋_GB2312" w:hAnsi="仿宋_GB2312" w:eastAsia="仿宋_GB2312" w:cs="仿宋_GB2312"/>
                <w:sz w:val="32"/>
                <w:szCs w:val="32"/>
              </w:rPr>
            </w:pPr>
          </w:p>
        </w:tc>
        <w:tc>
          <w:tcPr>
            <w:tcW w:w="909" w:type="dxa"/>
          </w:tcPr>
          <w:p>
            <w:pPr>
              <w:kinsoku/>
              <w:jc w:val="center"/>
              <w:rPr>
                <w:rFonts w:hint="eastAsia" w:ascii="仿宋_GB2312" w:hAnsi="仿宋_GB2312" w:eastAsia="仿宋_GB2312" w:cs="仿宋_GB2312"/>
                <w:sz w:val="32"/>
                <w:szCs w:val="32"/>
              </w:rPr>
            </w:pPr>
          </w:p>
        </w:tc>
        <w:tc>
          <w:tcPr>
            <w:tcW w:w="909" w:type="dxa"/>
          </w:tcPr>
          <w:p>
            <w:pPr>
              <w:kinsoku/>
              <w:jc w:val="center"/>
              <w:rPr>
                <w:rFonts w:hint="eastAsia" w:ascii="仿宋_GB2312" w:hAnsi="仿宋_GB2312" w:eastAsia="仿宋_GB2312" w:cs="仿宋_GB2312"/>
                <w:sz w:val="32"/>
                <w:szCs w:val="32"/>
              </w:rPr>
            </w:pPr>
          </w:p>
        </w:tc>
        <w:tc>
          <w:tcPr>
            <w:tcW w:w="1254"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199" w:type="dxa"/>
          </w:tcPr>
          <w:p>
            <w:pPr>
              <w:kinsoku/>
              <w:jc w:val="center"/>
              <w:rPr>
                <w:rFonts w:hint="eastAsia" w:ascii="仿宋_GB2312" w:hAnsi="仿宋_GB2312" w:eastAsia="仿宋_GB2312" w:cs="仿宋_GB2312"/>
                <w:sz w:val="32"/>
                <w:szCs w:val="32"/>
              </w:rPr>
            </w:pPr>
          </w:p>
        </w:tc>
        <w:tc>
          <w:tcPr>
            <w:tcW w:w="759" w:type="dxa"/>
          </w:tcPr>
          <w:p>
            <w:pPr>
              <w:kinsoku/>
              <w:jc w:val="center"/>
              <w:rPr>
                <w:rFonts w:hint="eastAsia" w:ascii="仿宋_GB2312" w:hAnsi="仿宋_GB2312" w:eastAsia="仿宋_GB2312" w:cs="仿宋_GB2312"/>
                <w:sz w:val="32"/>
                <w:szCs w:val="32"/>
              </w:rPr>
            </w:pPr>
          </w:p>
        </w:tc>
        <w:tc>
          <w:tcPr>
            <w:tcW w:w="729" w:type="dxa"/>
          </w:tcPr>
          <w:p>
            <w:pPr>
              <w:kinsoku/>
              <w:jc w:val="center"/>
              <w:rPr>
                <w:rFonts w:hint="eastAsia" w:ascii="仿宋_GB2312" w:hAnsi="仿宋_GB2312" w:eastAsia="仿宋_GB2312" w:cs="仿宋_GB2312"/>
                <w:sz w:val="32"/>
                <w:szCs w:val="32"/>
              </w:rPr>
            </w:pPr>
          </w:p>
        </w:tc>
        <w:tc>
          <w:tcPr>
            <w:tcW w:w="828" w:type="dxa"/>
          </w:tcPr>
          <w:p>
            <w:pPr>
              <w:kinsoku/>
              <w:jc w:val="center"/>
              <w:rPr>
                <w:rFonts w:hint="eastAsia" w:ascii="仿宋_GB2312" w:hAnsi="仿宋_GB2312" w:eastAsia="仿宋_GB2312" w:cs="仿宋_GB2312"/>
                <w:sz w:val="32"/>
                <w:szCs w:val="32"/>
              </w:rPr>
            </w:pPr>
          </w:p>
        </w:tc>
        <w:tc>
          <w:tcPr>
            <w:tcW w:w="859" w:type="dxa"/>
          </w:tcPr>
          <w:p>
            <w:pPr>
              <w:kinsoku/>
              <w:jc w:val="center"/>
              <w:rPr>
                <w:rFonts w:hint="eastAsia" w:ascii="仿宋_GB2312" w:hAnsi="仿宋_GB2312" w:eastAsia="仿宋_GB2312" w:cs="仿宋_GB2312"/>
                <w:sz w:val="32"/>
                <w:szCs w:val="32"/>
              </w:rPr>
            </w:pPr>
          </w:p>
        </w:tc>
        <w:tc>
          <w:tcPr>
            <w:tcW w:w="969" w:type="dxa"/>
          </w:tcPr>
          <w:p>
            <w:pPr>
              <w:kinsoku/>
              <w:jc w:val="center"/>
              <w:rPr>
                <w:rFonts w:hint="eastAsia" w:ascii="仿宋_GB2312" w:hAnsi="仿宋_GB2312" w:eastAsia="仿宋_GB2312" w:cs="仿宋_GB2312"/>
                <w:sz w:val="32"/>
                <w:szCs w:val="32"/>
              </w:rPr>
            </w:pPr>
          </w:p>
        </w:tc>
        <w:tc>
          <w:tcPr>
            <w:tcW w:w="909" w:type="dxa"/>
          </w:tcPr>
          <w:p>
            <w:pPr>
              <w:kinsoku/>
              <w:jc w:val="center"/>
              <w:rPr>
                <w:rFonts w:hint="eastAsia" w:ascii="仿宋_GB2312" w:hAnsi="仿宋_GB2312" w:eastAsia="仿宋_GB2312" w:cs="仿宋_GB2312"/>
                <w:sz w:val="32"/>
                <w:szCs w:val="32"/>
              </w:rPr>
            </w:pPr>
          </w:p>
        </w:tc>
        <w:tc>
          <w:tcPr>
            <w:tcW w:w="909" w:type="dxa"/>
          </w:tcPr>
          <w:p>
            <w:pPr>
              <w:kinsoku/>
              <w:jc w:val="center"/>
              <w:rPr>
                <w:rFonts w:hint="eastAsia" w:ascii="仿宋_GB2312" w:hAnsi="仿宋_GB2312" w:eastAsia="仿宋_GB2312" w:cs="仿宋_GB2312"/>
                <w:sz w:val="32"/>
                <w:szCs w:val="32"/>
              </w:rPr>
            </w:pPr>
          </w:p>
        </w:tc>
        <w:tc>
          <w:tcPr>
            <w:tcW w:w="1254"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34"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199" w:type="dxa"/>
          </w:tcPr>
          <w:p>
            <w:pPr>
              <w:kinsoku/>
              <w:jc w:val="center"/>
              <w:rPr>
                <w:rFonts w:hint="eastAsia" w:ascii="仿宋_GB2312" w:hAnsi="仿宋_GB2312" w:eastAsia="仿宋_GB2312" w:cs="仿宋_GB2312"/>
                <w:sz w:val="32"/>
                <w:szCs w:val="32"/>
              </w:rPr>
            </w:pPr>
          </w:p>
        </w:tc>
        <w:tc>
          <w:tcPr>
            <w:tcW w:w="759" w:type="dxa"/>
          </w:tcPr>
          <w:p>
            <w:pPr>
              <w:kinsoku/>
              <w:jc w:val="center"/>
              <w:rPr>
                <w:rFonts w:hint="eastAsia" w:ascii="仿宋_GB2312" w:hAnsi="仿宋_GB2312" w:eastAsia="仿宋_GB2312" w:cs="仿宋_GB2312"/>
                <w:sz w:val="32"/>
                <w:szCs w:val="32"/>
              </w:rPr>
            </w:pPr>
          </w:p>
        </w:tc>
        <w:tc>
          <w:tcPr>
            <w:tcW w:w="729" w:type="dxa"/>
          </w:tcPr>
          <w:p>
            <w:pPr>
              <w:kinsoku/>
              <w:jc w:val="center"/>
              <w:rPr>
                <w:rFonts w:hint="eastAsia" w:ascii="仿宋_GB2312" w:hAnsi="仿宋_GB2312" w:eastAsia="仿宋_GB2312" w:cs="仿宋_GB2312"/>
                <w:sz w:val="32"/>
                <w:szCs w:val="32"/>
              </w:rPr>
            </w:pPr>
          </w:p>
        </w:tc>
        <w:tc>
          <w:tcPr>
            <w:tcW w:w="828" w:type="dxa"/>
          </w:tcPr>
          <w:p>
            <w:pPr>
              <w:kinsoku/>
              <w:jc w:val="center"/>
              <w:rPr>
                <w:rFonts w:hint="eastAsia" w:ascii="仿宋_GB2312" w:hAnsi="仿宋_GB2312" w:eastAsia="仿宋_GB2312" w:cs="仿宋_GB2312"/>
                <w:sz w:val="32"/>
                <w:szCs w:val="32"/>
              </w:rPr>
            </w:pPr>
          </w:p>
        </w:tc>
        <w:tc>
          <w:tcPr>
            <w:tcW w:w="859" w:type="dxa"/>
          </w:tcPr>
          <w:p>
            <w:pPr>
              <w:kinsoku/>
              <w:jc w:val="center"/>
              <w:rPr>
                <w:rFonts w:hint="eastAsia" w:ascii="仿宋_GB2312" w:hAnsi="仿宋_GB2312" w:eastAsia="仿宋_GB2312" w:cs="仿宋_GB2312"/>
                <w:sz w:val="32"/>
                <w:szCs w:val="32"/>
              </w:rPr>
            </w:pPr>
          </w:p>
        </w:tc>
        <w:tc>
          <w:tcPr>
            <w:tcW w:w="969" w:type="dxa"/>
          </w:tcPr>
          <w:p>
            <w:pPr>
              <w:kinsoku/>
              <w:jc w:val="center"/>
              <w:rPr>
                <w:rFonts w:hint="eastAsia" w:ascii="仿宋_GB2312" w:hAnsi="仿宋_GB2312" w:eastAsia="仿宋_GB2312" w:cs="仿宋_GB2312"/>
                <w:sz w:val="32"/>
                <w:szCs w:val="32"/>
              </w:rPr>
            </w:pPr>
          </w:p>
        </w:tc>
        <w:tc>
          <w:tcPr>
            <w:tcW w:w="909" w:type="dxa"/>
          </w:tcPr>
          <w:p>
            <w:pPr>
              <w:kinsoku/>
              <w:jc w:val="center"/>
              <w:rPr>
                <w:rFonts w:hint="eastAsia" w:ascii="仿宋_GB2312" w:hAnsi="仿宋_GB2312" w:eastAsia="仿宋_GB2312" w:cs="仿宋_GB2312"/>
                <w:sz w:val="32"/>
                <w:szCs w:val="32"/>
              </w:rPr>
            </w:pPr>
          </w:p>
        </w:tc>
        <w:tc>
          <w:tcPr>
            <w:tcW w:w="909" w:type="dxa"/>
          </w:tcPr>
          <w:p>
            <w:pPr>
              <w:kinsoku/>
              <w:jc w:val="center"/>
              <w:rPr>
                <w:rFonts w:hint="eastAsia" w:ascii="仿宋_GB2312" w:hAnsi="仿宋_GB2312" w:eastAsia="仿宋_GB2312" w:cs="仿宋_GB2312"/>
                <w:sz w:val="32"/>
                <w:szCs w:val="32"/>
              </w:rPr>
            </w:pPr>
          </w:p>
        </w:tc>
        <w:tc>
          <w:tcPr>
            <w:tcW w:w="1254"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199" w:type="dxa"/>
          </w:tcPr>
          <w:p>
            <w:pPr>
              <w:kinsoku/>
              <w:jc w:val="center"/>
              <w:rPr>
                <w:rFonts w:hint="eastAsia" w:ascii="仿宋_GB2312" w:hAnsi="仿宋_GB2312" w:eastAsia="仿宋_GB2312" w:cs="仿宋_GB2312"/>
                <w:sz w:val="32"/>
                <w:szCs w:val="32"/>
              </w:rPr>
            </w:pPr>
          </w:p>
        </w:tc>
        <w:tc>
          <w:tcPr>
            <w:tcW w:w="759" w:type="dxa"/>
          </w:tcPr>
          <w:p>
            <w:pPr>
              <w:kinsoku/>
              <w:jc w:val="center"/>
              <w:rPr>
                <w:rFonts w:hint="eastAsia" w:ascii="仿宋_GB2312" w:hAnsi="仿宋_GB2312" w:eastAsia="仿宋_GB2312" w:cs="仿宋_GB2312"/>
                <w:sz w:val="32"/>
                <w:szCs w:val="32"/>
              </w:rPr>
            </w:pPr>
          </w:p>
        </w:tc>
        <w:tc>
          <w:tcPr>
            <w:tcW w:w="729" w:type="dxa"/>
          </w:tcPr>
          <w:p>
            <w:pPr>
              <w:kinsoku/>
              <w:jc w:val="center"/>
              <w:rPr>
                <w:rFonts w:hint="eastAsia" w:ascii="仿宋_GB2312" w:hAnsi="仿宋_GB2312" w:eastAsia="仿宋_GB2312" w:cs="仿宋_GB2312"/>
                <w:sz w:val="32"/>
                <w:szCs w:val="32"/>
              </w:rPr>
            </w:pPr>
          </w:p>
        </w:tc>
        <w:tc>
          <w:tcPr>
            <w:tcW w:w="828" w:type="dxa"/>
          </w:tcPr>
          <w:p>
            <w:pPr>
              <w:kinsoku/>
              <w:jc w:val="center"/>
              <w:rPr>
                <w:rFonts w:hint="eastAsia" w:ascii="仿宋_GB2312" w:hAnsi="仿宋_GB2312" w:eastAsia="仿宋_GB2312" w:cs="仿宋_GB2312"/>
                <w:sz w:val="32"/>
                <w:szCs w:val="32"/>
              </w:rPr>
            </w:pPr>
          </w:p>
        </w:tc>
        <w:tc>
          <w:tcPr>
            <w:tcW w:w="859" w:type="dxa"/>
          </w:tcPr>
          <w:p>
            <w:pPr>
              <w:kinsoku/>
              <w:jc w:val="center"/>
              <w:rPr>
                <w:rFonts w:hint="eastAsia" w:ascii="仿宋_GB2312" w:hAnsi="仿宋_GB2312" w:eastAsia="仿宋_GB2312" w:cs="仿宋_GB2312"/>
                <w:sz w:val="32"/>
                <w:szCs w:val="32"/>
              </w:rPr>
            </w:pPr>
          </w:p>
        </w:tc>
        <w:tc>
          <w:tcPr>
            <w:tcW w:w="969" w:type="dxa"/>
          </w:tcPr>
          <w:p>
            <w:pPr>
              <w:kinsoku/>
              <w:jc w:val="center"/>
              <w:rPr>
                <w:rFonts w:hint="eastAsia" w:ascii="仿宋_GB2312" w:hAnsi="仿宋_GB2312" w:eastAsia="仿宋_GB2312" w:cs="仿宋_GB2312"/>
                <w:sz w:val="32"/>
                <w:szCs w:val="32"/>
              </w:rPr>
            </w:pPr>
          </w:p>
        </w:tc>
        <w:tc>
          <w:tcPr>
            <w:tcW w:w="909" w:type="dxa"/>
          </w:tcPr>
          <w:p>
            <w:pPr>
              <w:kinsoku/>
              <w:jc w:val="center"/>
              <w:rPr>
                <w:rFonts w:hint="eastAsia" w:ascii="仿宋_GB2312" w:hAnsi="仿宋_GB2312" w:eastAsia="仿宋_GB2312" w:cs="仿宋_GB2312"/>
                <w:sz w:val="32"/>
                <w:szCs w:val="32"/>
              </w:rPr>
            </w:pPr>
          </w:p>
        </w:tc>
        <w:tc>
          <w:tcPr>
            <w:tcW w:w="909" w:type="dxa"/>
          </w:tcPr>
          <w:p>
            <w:pPr>
              <w:kinsoku/>
              <w:jc w:val="center"/>
              <w:rPr>
                <w:rFonts w:hint="eastAsia" w:ascii="仿宋_GB2312" w:hAnsi="仿宋_GB2312" w:eastAsia="仿宋_GB2312" w:cs="仿宋_GB2312"/>
                <w:sz w:val="32"/>
                <w:szCs w:val="32"/>
              </w:rPr>
            </w:pPr>
          </w:p>
        </w:tc>
        <w:tc>
          <w:tcPr>
            <w:tcW w:w="1254"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049" w:type="dxa"/>
            <w:gridSpan w:val="10"/>
            <w:vAlign w:val="center"/>
          </w:tcPr>
          <w:p>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五、道路测试与示范主体赔偿能力证明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9049" w:type="dxa"/>
            <w:gridSpan w:val="10"/>
            <w:vAlign w:val="center"/>
          </w:tcPr>
          <w:p>
            <w:pPr>
              <w:kinsoku/>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□申请车辆每车不低于500万元人民币的交通事故责任保险</w:t>
            </w:r>
          </w:p>
          <w:p>
            <w:pPr>
              <w:kinsoku/>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□出具不低于500万元人民币的赔偿能力证明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9049" w:type="dxa"/>
            <w:gridSpan w:val="10"/>
            <w:vAlign w:val="center"/>
          </w:tcPr>
          <w:p>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需提供的其它材料(如网络安全方面风险评估)</w:t>
            </w:r>
          </w:p>
        </w:tc>
      </w:tr>
    </w:tbl>
    <w:p>
      <w:pPr>
        <w:kinsoku/>
        <w:jc w:val="both"/>
      </w:pPr>
    </w:p>
    <w:p>
      <w:pPr>
        <w:kinsoku/>
        <w:jc w:val="both"/>
        <w:sectPr>
          <w:footerReference r:id="rId9" w:type="default"/>
          <w:pgSz w:w="11910" w:h="16840"/>
          <w:pgMar w:top="1440" w:right="1474" w:bottom="1440" w:left="1587" w:header="0" w:footer="1348" w:gutter="0"/>
          <w:pgNumType w:fmt="decimal"/>
          <w:cols w:space="720" w:num="1"/>
        </w:sectPr>
      </w:pPr>
    </w:p>
    <w:p>
      <w:pPr>
        <w:kinsoku/>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kinsoku/>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20XX 年   第 XXX 号</w:t>
      </w:r>
    </w:p>
    <w:p>
      <w:pPr>
        <w:kinsoku/>
        <w:spacing w:line="600" w:lineRule="exact"/>
        <w:jc w:val="both"/>
        <w:rPr>
          <w:rFonts w:hint="eastAsia" w:ascii="仿宋_GB2312" w:hAnsi="仿宋_GB2312" w:eastAsia="仿宋_GB2312" w:cs="仿宋_GB2312"/>
          <w:sz w:val="32"/>
          <w:szCs w:val="32"/>
        </w:rPr>
      </w:pPr>
    </w:p>
    <w:p>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车示范应用安全性自我声明</w:t>
      </w:r>
    </w:p>
    <w:p>
      <w:pPr>
        <w:kinsoku/>
        <w:autoSpaceDE/>
        <w:autoSpaceDN/>
        <w:spacing w:line="600" w:lineRule="exact"/>
        <w:jc w:val="both"/>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本单位(示范应用主体名称)因业务需要，于(</w:t>
      </w:r>
      <w:r>
        <w:rPr>
          <w:rFonts w:hint="eastAsia" w:ascii="仿宋_GB2312" w:hAnsi="仿宋_GB2312" w:eastAsia="仿宋_GB2312" w:cs="仿宋_GB2312"/>
          <w:sz w:val="32"/>
          <w:szCs w:val="32"/>
          <w:lang w:val="en-US" w:eastAsia="zh-CN"/>
        </w:rPr>
        <w:t>汕尾</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)开展智能网联车示范应用，在示范应用期间将严格按照《智能网联车示范应用基本信息》(见背面)的内容，遵守道路交通安全法律法规的有关规定，并为安全有序开展示范应用活动提供必要的保障。</w:t>
      </w:r>
    </w:p>
    <w:p>
      <w:pPr>
        <w:kinsoku/>
        <w:autoSpaceDE/>
        <w:autoSpaceDN/>
        <w:spacing w:line="600" w:lineRule="exact"/>
        <w:jc w:val="both"/>
        <w:rPr>
          <w:rFonts w:hint="eastAsia" w:ascii="仿宋_GB2312" w:hAnsi="仿宋_GB2312" w:eastAsia="仿宋_GB2312" w:cs="仿宋_GB2312"/>
          <w:sz w:val="32"/>
          <w:szCs w:val="32"/>
        </w:rPr>
      </w:pPr>
    </w:p>
    <w:p>
      <w:pPr>
        <w:kinsoku/>
        <w:autoSpaceDE/>
        <w:autoSpaceDN/>
        <w:spacing w:line="600" w:lineRule="exact"/>
        <w:jc w:val="both"/>
        <w:rPr>
          <w:rFonts w:hint="eastAsia" w:ascii="仿宋_GB2312" w:hAnsi="仿宋_GB2312" w:eastAsia="仿宋_GB2312" w:cs="仿宋_GB2312"/>
          <w:sz w:val="32"/>
          <w:szCs w:val="32"/>
        </w:rPr>
      </w:pPr>
    </w:p>
    <w:p>
      <w:pPr>
        <w:kinsoku/>
        <w:wordWrap/>
        <w:autoSpaceDE/>
        <w:autoSpaceDN/>
        <w:spacing w:line="6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声明单位：</w:t>
      </w:r>
    </w:p>
    <w:p>
      <w:pPr>
        <w:kinsoku/>
        <w:autoSpaceDE/>
        <w:autoSpaceDN/>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(单位公章)</w:t>
      </w:r>
    </w:p>
    <w:p>
      <w:pPr>
        <w:kinsoku/>
        <w:spacing w:line="600" w:lineRule="exact"/>
        <w:ind w:firstLine="1280" w:firstLineChars="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(示范应用主体单位法人或联合体所有单位法人签章)</w:t>
      </w:r>
    </w:p>
    <w:p>
      <w:pPr>
        <w:kinsoku/>
        <w:spacing w:line="600" w:lineRule="exact"/>
        <w:jc w:val="both"/>
        <w:rPr>
          <w:rFonts w:hint="eastAsia" w:ascii="仿宋_GB2312" w:hAnsi="仿宋_GB2312" w:eastAsia="仿宋_GB2312" w:cs="仿宋_GB2312"/>
          <w:sz w:val="32"/>
          <w:szCs w:val="32"/>
        </w:rPr>
      </w:pPr>
    </w:p>
    <w:p>
      <w:pPr>
        <w:kinsoku/>
        <w:spacing w:line="600" w:lineRule="exact"/>
        <w:ind w:firstLine="0" w:firstLineChars="0"/>
        <w:jc w:val="both"/>
        <w:rPr>
          <w:rFonts w:hint="eastAsia" w:ascii="仿宋_GB2312" w:hAnsi="仿宋_GB2312" w:eastAsia="仿宋_GB2312" w:cs="仿宋_GB2312"/>
          <w:sz w:val="32"/>
          <w:szCs w:val="32"/>
        </w:rPr>
      </w:pPr>
    </w:p>
    <w:p>
      <w:pPr>
        <w:tabs>
          <w:tab w:val="left" w:pos="6351"/>
        </w:tabs>
        <w:kinsoku/>
        <w:spacing w:line="600" w:lineRule="exact"/>
        <w:ind w:firstLine="2880" w:firstLineChars="9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行业主管单位</w:t>
      </w:r>
      <w:r>
        <w:rPr>
          <w:rFonts w:hint="eastAsia" w:ascii="仿宋_GB2312" w:hAnsi="仿宋_GB2312" w:eastAsia="仿宋_GB2312" w:cs="仿宋_GB2312"/>
          <w:sz w:val="32"/>
          <w:szCs w:val="32"/>
        </w:rPr>
        <w:t>签章)</w:t>
      </w:r>
    </w:p>
    <w:p>
      <w:pPr>
        <w:kinsoku/>
        <w:spacing w:line="600" w:lineRule="exact"/>
        <w:jc w:val="cente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kinsoku/>
        <w:jc w:val="both"/>
        <w:sectPr>
          <w:footerReference r:id="rId10" w:type="default"/>
          <w:pgSz w:w="11910" w:h="16840"/>
          <w:pgMar w:top="1440" w:right="1474" w:bottom="1440" w:left="1587" w:header="0" w:footer="1328" w:gutter="0"/>
          <w:pgNumType w:fmt="decimal" w:start="1"/>
          <w:cols w:space="720" w:num="1"/>
        </w:sectPr>
      </w:pPr>
    </w:p>
    <w:p>
      <w:pPr>
        <w:kinsoku/>
        <w:jc w:val="both"/>
        <w:rPr>
          <w:rFonts w:hint="eastAsia" w:ascii="黑体" w:hAnsi="黑体" w:eastAsia="黑体" w:cs="黑体"/>
          <w:sz w:val="32"/>
          <w:szCs w:val="32"/>
        </w:rPr>
      </w:pPr>
      <w:r>
        <w:rPr>
          <w:rFonts w:hint="eastAsia" w:ascii="黑体" w:hAnsi="黑体" w:eastAsia="黑体" w:cs="黑体"/>
          <w:sz w:val="32"/>
          <w:szCs w:val="32"/>
        </w:rPr>
        <w:t>背面</w:t>
      </w:r>
    </w:p>
    <w:p>
      <w:pPr>
        <w:kinsoku/>
        <w:jc w:val="both"/>
        <w:rPr>
          <w:rFonts w:hint="eastAsia" w:ascii="仿宋_GB2312" w:hAnsi="仿宋_GB2312" w:eastAsia="仿宋_GB2312" w:cs="仿宋_GB2312"/>
          <w:sz w:val="32"/>
          <w:szCs w:val="32"/>
        </w:rPr>
      </w:pPr>
    </w:p>
    <w:p>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车示范应用基本信息</w:t>
      </w:r>
    </w:p>
    <w:p>
      <w:pPr>
        <w:kinsoku/>
        <w:jc w:val="both"/>
        <w:rPr>
          <w:rFonts w:hint="eastAsia" w:ascii="仿宋_GB2312" w:hAnsi="仿宋_GB2312" w:eastAsia="仿宋_GB2312" w:cs="仿宋_GB2312"/>
          <w:sz w:val="32"/>
          <w:szCs w:val="32"/>
        </w:rPr>
      </w:pPr>
    </w:p>
    <w:tbl>
      <w:tblPr>
        <w:tblStyle w:val="12"/>
        <w:tblW w:w="8862"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3"/>
        <w:gridCol w:w="6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2313" w:type="dxa"/>
          </w:tcPr>
          <w:p>
            <w:pPr>
              <w:kinsoku/>
              <w:jc w:val="center"/>
              <w:rPr>
                <w:rFonts w:hint="eastAsia" w:ascii="仿宋_GB2312" w:hAnsi="仿宋_GB2312" w:eastAsia="仿宋_GB2312" w:cs="仿宋_GB2312"/>
                <w:b/>
                <w:bCs/>
                <w:sz w:val="32"/>
                <w:szCs w:val="32"/>
              </w:rPr>
            </w:pPr>
          </w:p>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示范应用主体</w:t>
            </w:r>
          </w:p>
          <w:p>
            <w:pPr>
              <w:kinsoku/>
              <w:jc w:val="center"/>
              <w:rPr>
                <w:rFonts w:hint="eastAsia" w:ascii="仿宋_GB2312" w:hAnsi="仿宋_GB2312" w:eastAsia="仿宋_GB2312" w:cs="仿宋_GB2312"/>
                <w:b/>
                <w:bCs/>
                <w:sz w:val="32"/>
                <w:szCs w:val="32"/>
              </w:rPr>
            </w:pPr>
          </w:p>
        </w:tc>
        <w:tc>
          <w:tcPr>
            <w:tcW w:w="6549"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2313" w:type="dxa"/>
          </w:tcPr>
          <w:p>
            <w:pPr>
              <w:kinsoku/>
              <w:jc w:val="center"/>
              <w:rPr>
                <w:rFonts w:hint="eastAsia" w:ascii="仿宋_GB2312" w:hAnsi="仿宋_GB2312" w:eastAsia="仿宋_GB2312" w:cs="仿宋_GB2312"/>
                <w:b/>
                <w:bCs/>
                <w:sz w:val="32"/>
                <w:szCs w:val="32"/>
              </w:rPr>
            </w:pPr>
          </w:p>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示范应用车辆</w:t>
            </w:r>
          </w:p>
          <w:p>
            <w:pPr>
              <w:kinsoku/>
              <w:jc w:val="center"/>
              <w:rPr>
                <w:rFonts w:hint="eastAsia" w:ascii="仿宋_GB2312" w:hAnsi="仿宋_GB2312" w:eastAsia="仿宋_GB2312" w:cs="仿宋_GB2312"/>
                <w:b/>
                <w:bCs/>
                <w:sz w:val="32"/>
                <w:szCs w:val="32"/>
              </w:rPr>
            </w:pPr>
          </w:p>
        </w:tc>
        <w:tc>
          <w:tcPr>
            <w:tcW w:w="6549" w:type="dxa"/>
          </w:tcPr>
          <w:p>
            <w:pPr>
              <w:kinsoku/>
              <w:jc w:val="center"/>
              <w:rPr>
                <w:rFonts w:hint="eastAsia" w:ascii="仿宋_GB2312" w:hAnsi="仿宋_GB2312" w:eastAsia="仿宋_GB2312" w:cs="仿宋_GB2312"/>
                <w:sz w:val="32"/>
                <w:szCs w:val="32"/>
              </w:rPr>
            </w:pPr>
          </w:p>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(须依次列出对应车辆识别代号或唯一性编码)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2313" w:type="dxa"/>
          </w:tcPr>
          <w:p>
            <w:pPr>
              <w:kinsoku/>
              <w:jc w:val="center"/>
              <w:rPr>
                <w:rFonts w:hint="eastAsia" w:ascii="仿宋_GB2312" w:hAnsi="仿宋_GB2312" w:eastAsia="仿宋_GB2312" w:cs="仿宋_GB2312"/>
                <w:b/>
                <w:bCs/>
                <w:sz w:val="32"/>
                <w:szCs w:val="32"/>
              </w:rPr>
            </w:pPr>
          </w:p>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示范应用驾驶人</w:t>
            </w:r>
          </w:p>
          <w:p>
            <w:pPr>
              <w:kinsoku/>
              <w:jc w:val="center"/>
              <w:rPr>
                <w:rFonts w:hint="eastAsia" w:ascii="仿宋_GB2312" w:hAnsi="仿宋_GB2312" w:eastAsia="仿宋_GB2312" w:cs="仿宋_GB2312"/>
                <w:b/>
                <w:bCs/>
                <w:sz w:val="32"/>
                <w:szCs w:val="32"/>
              </w:rPr>
            </w:pPr>
          </w:p>
        </w:tc>
        <w:tc>
          <w:tcPr>
            <w:tcW w:w="6549" w:type="dxa"/>
          </w:tcPr>
          <w:p>
            <w:pPr>
              <w:kinsoku/>
              <w:jc w:val="center"/>
              <w:rPr>
                <w:rFonts w:hint="eastAsia" w:ascii="仿宋_GB2312" w:hAnsi="仿宋_GB2312" w:eastAsia="仿宋_GB2312" w:cs="仿宋_GB2312"/>
                <w:sz w:val="32"/>
                <w:szCs w:val="32"/>
              </w:rPr>
            </w:pPr>
          </w:p>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(须依次列出驾驶人姓名及身份证号)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313" w:type="dxa"/>
          </w:tcPr>
          <w:p>
            <w:pPr>
              <w:kinsoku/>
              <w:jc w:val="center"/>
              <w:rPr>
                <w:rFonts w:hint="eastAsia" w:ascii="仿宋_GB2312" w:hAnsi="仿宋_GB2312" w:eastAsia="仿宋_GB2312" w:cs="仿宋_GB2312"/>
                <w:b/>
                <w:bCs/>
                <w:sz w:val="32"/>
                <w:szCs w:val="32"/>
              </w:rPr>
            </w:pPr>
          </w:p>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示范应用时间</w:t>
            </w:r>
          </w:p>
          <w:p>
            <w:pPr>
              <w:kinsoku/>
              <w:jc w:val="center"/>
              <w:rPr>
                <w:rFonts w:hint="eastAsia" w:ascii="仿宋_GB2312" w:hAnsi="仿宋_GB2312" w:eastAsia="仿宋_GB2312" w:cs="仿宋_GB2312"/>
                <w:b/>
                <w:bCs/>
                <w:sz w:val="32"/>
                <w:szCs w:val="32"/>
              </w:rPr>
            </w:pPr>
          </w:p>
        </w:tc>
        <w:tc>
          <w:tcPr>
            <w:tcW w:w="6549" w:type="dxa"/>
          </w:tcPr>
          <w:p>
            <w:pPr>
              <w:kinsoku/>
              <w:jc w:val="center"/>
              <w:rPr>
                <w:rFonts w:hint="eastAsia" w:ascii="仿宋_GB2312" w:hAnsi="仿宋_GB2312" w:eastAsia="仿宋_GB2312" w:cs="仿宋_GB2312"/>
                <w:sz w:val="32"/>
                <w:szCs w:val="32"/>
              </w:rPr>
            </w:pPr>
          </w:p>
          <w:p>
            <w:pPr>
              <w:kinsoku/>
              <w:ind w:firstLine="0" w:firstLineChars="0"/>
              <w:jc w:val="center"/>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2313" w:type="dxa"/>
          </w:tcPr>
          <w:p>
            <w:pPr>
              <w:kinsoku/>
              <w:jc w:val="center"/>
              <w:rPr>
                <w:rFonts w:hint="eastAsia" w:ascii="仿宋_GB2312" w:hAnsi="仿宋_GB2312" w:eastAsia="仿宋_GB2312" w:cs="仿宋_GB2312"/>
                <w:b/>
                <w:bCs/>
                <w:sz w:val="32"/>
                <w:szCs w:val="32"/>
              </w:rPr>
            </w:pPr>
          </w:p>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示范应用路段</w:t>
            </w:r>
          </w:p>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或区域</w:t>
            </w:r>
          </w:p>
        </w:tc>
        <w:tc>
          <w:tcPr>
            <w:tcW w:w="6549" w:type="dxa"/>
          </w:tcPr>
          <w:p>
            <w:pPr>
              <w:kinsoku/>
              <w:jc w:val="center"/>
              <w:rPr>
                <w:rFonts w:hint="eastAsia" w:ascii="仿宋_GB2312" w:hAnsi="仿宋_GB2312" w:eastAsia="仿宋_GB2312" w:cs="仿宋_GB2312"/>
                <w:sz w:val="32"/>
                <w:szCs w:val="32"/>
              </w:rPr>
            </w:pPr>
          </w:p>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(须依次列出，示范应用路段或区域名称与相关</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主管部门公布的一致)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2313" w:type="dxa"/>
          </w:tcPr>
          <w:p>
            <w:pPr>
              <w:kinsoku/>
              <w:jc w:val="center"/>
              <w:rPr>
                <w:rFonts w:hint="eastAsia" w:ascii="仿宋_GB2312" w:hAnsi="仿宋_GB2312" w:eastAsia="仿宋_GB2312" w:cs="仿宋_GB2312"/>
                <w:b/>
                <w:bCs/>
                <w:sz w:val="32"/>
                <w:szCs w:val="32"/>
              </w:rPr>
            </w:pPr>
          </w:p>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转场路段</w:t>
            </w:r>
          </w:p>
        </w:tc>
        <w:tc>
          <w:tcPr>
            <w:tcW w:w="6549" w:type="dxa"/>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(须列出车辆在示范应用路段间进行转场的路 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2313" w:type="dxa"/>
          </w:tcPr>
          <w:p>
            <w:pPr>
              <w:kinsoku/>
              <w:jc w:val="center"/>
              <w:rPr>
                <w:rFonts w:hint="eastAsia" w:ascii="仿宋_GB2312" w:hAnsi="仿宋_GB2312" w:eastAsia="仿宋_GB2312" w:cs="仿宋_GB2312"/>
                <w:b/>
                <w:bCs/>
                <w:sz w:val="32"/>
                <w:szCs w:val="32"/>
              </w:rPr>
            </w:pPr>
          </w:p>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示范应用项目</w:t>
            </w:r>
          </w:p>
          <w:p>
            <w:pPr>
              <w:kinsoku/>
              <w:jc w:val="center"/>
              <w:rPr>
                <w:rFonts w:hint="eastAsia" w:ascii="仿宋_GB2312" w:hAnsi="仿宋_GB2312" w:eastAsia="仿宋_GB2312" w:cs="仿宋_GB2312"/>
                <w:b/>
                <w:bCs/>
                <w:sz w:val="32"/>
                <w:szCs w:val="32"/>
              </w:rPr>
            </w:pPr>
          </w:p>
        </w:tc>
        <w:tc>
          <w:tcPr>
            <w:tcW w:w="6549" w:type="dxa"/>
          </w:tcPr>
          <w:p>
            <w:pPr>
              <w:kinsoku/>
              <w:jc w:val="center"/>
              <w:rPr>
                <w:rFonts w:hint="eastAsia" w:ascii="仿宋_GB2312" w:hAnsi="仿宋_GB2312" w:eastAsia="仿宋_GB2312" w:cs="仿宋_GB2312"/>
                <w:sz w:val="32"/>
                <w:szCs w:val="32"/>
              </w:rPr>
            </w:pPr>
          </w:p>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w:t>
            </w:r>
          </w:p>
        </w:tc>
      </w:tr>
    </w:tbl>
    <w:p>
      <w:pPr>
        <w:kinsoku/>
        <w:jc w:val="center"/>
        <w:rPr>
          <w:rFonts w:hint="eastAsia" w:ascii="仿宋_GB2312" w:hAnsi="仿宋_GB2312" w:eastAsia="仿宋_GB2312" w:cs="仿宋_GB2312"/>
          <w:sz w:val="32"/>
          <w:szCs w:val="32"/>
        </w:rPr>
      </w:pPr>
    </w:p>
    <w:p>
      <w:pPr>
        <w:kinsoku/>
        <w:jc w:val="both"/>
        <w:rPr>
          <w:rFonts w:hint="eastAsia" w:ascii="仿宋_GB2312" w:hAnsi="仿宋_GB2312" w:eastAsia="仿宋_GB2312" w:cs="仿宋_GB2312"/>
          <w:sz w:val="32"/>
          <w:szCs w:val="32"/>
        </w:rPr>
        <w:sectPr>
          <w:footerReference r:id="rId11" w:type="default"/>
          <w:pgSz w:w="11910" w:h="16840"/>
          <w:pgMar w:top="1440" w:right="1474" w:bottom="1440" w:left="1587" w:header="0" w:footer="1372" w:gutter="0"/>
          <w:pgNumType w:fmt="decimal"/>
          <w:cols w:space="720" w:num="1"/>
        </w:sectPr>
      </w:pPr>
    </w:p>
    <w:p>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pPr>
        <w:kinsoku/>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智能网联</w:t>
      </w:r>
      <w:r>
        <w:rPr>
          <w:rFonts w:hint="eastAsia" w:ascii="方正小标宋简体" w:hAnsi="方正小标宋简体" w:eastAsia="方正小标宋简体" w:cs="方正小标宋简体"/>
          <w:sz w:val="44"/>
          <w:szCs w:val="44"/>
          <w:lang w:eastAsia="zh-CN"/>
        </w:rPr>
        <w:t>汽</w:t>
      </w:r>
      <w:r>
        <w:rPr>
          <w:rFonts w:hint="eastAsia" w:ascii="方正小标宋简体" w:hAnsi="方正小标宋简体" w:eastAsia="方正小标宋简体" w:cs="方正小标宋简体"/>
          <w:sz w:val="44"/>
          <w:szCs w:val="44"/>
        </w:rPr>
        <w:t>车示范应用申请表</w:t>
      </w:r>
    </w:p>
    <w:tbl>
      <w:tblPr>
        <w:tblStyle w:val="12"/>
        <w:tblW w:w="9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698"/>
        <w:gridCol w:w="1069"/>
        <w:gridCol w:w="1368"/>
        <w:gridCol w:w="1289"/>
        <w:gridCol w:w="1318"/>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129" w:type="dxa"/>
            <w:gridSpan w:val="7"/>
            <w:vAlign w:val="center"/>
          </w:tcPr>
          <w:p>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一、示范应用申请主体基本信息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532"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注册名称(签章)</w:t>
            </w:r>
          </w:p>
        </w:tc>
        <w:tc>
          <w:tcPr>
            <w:tcW w:w="6597" w:type="dxa"/>
            <w:gridSpan w:val="5"/>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532"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注册资本</w:t>
            </w:r>
          </w:p>
        </w:tc>
        <w:tc>
          <w:tcPr>
            <w:tcW w:w="6597" w:type="dxa"/>
            <w:gridSpan w:val="5"/>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532"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业务范围</w:t>
            </w:r>
          </w:p>
        </w:tc>
        <w:tc>
          <w:tcPr>
            <w:tcW w:w="6597" w:type="dxa"/>
            <w:gridSpan w:val="5"/>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2532"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研发、制造及试验 能力说明或出行服务能力说明</w:t>
            </w:r>
          </w:p>
        </w:tc>
        <w:tc>
          <w:tcPr>
            <w:tcW w:w="6597" w:type="dxa"/>
            <w:gridSpan w:val="5"/>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129" w:type="dxa"/>
            <w:gridSpan w:val="7"/>
            <w:vAlign w:val="center"/>
          </w:tcPr>
          <w:p>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二、申请车辆基本情况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32"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申请车辆数量</w:t>
            </w:r>
          </w:p>
        </w:tc>
        <w:tc>
          <w:tcPr>
            <w:tcW w:w="6597" w:type="dxa"/>
            <w:gridSpan w:val="5"/>
            <w:vAlign w:val="center"/>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532" w:type="dxa"/>
            <w:gridSpan w:val="2"/>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智能网联车自动驾驶级别</w:t>
            </w:r>
          </w:p>
        </w:tc>
        <w:tc>
          <w:tcPr>
            <w:tcW w:w="6597" w:type="dxa"/>
            <w:gridSpan w:val="5"/>
            <w:vAlign w:val="center"/>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 w:type="dxa"/>
            <w:vMerge w:val="restart"/>
            <w:tcBorders>
              <w:bottom w:val="nil"/>
            </w:tcBorders>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698" w:type="dxa"/>
            <w:vMerge w:val="restart"/>
            <w:tcBorders>
              <w:bottom w:val="nil"/>
            </w:tcBorders>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车辆VIN</w:t>
            </w:r>
          </w:p>
        </w:tc>
        <w:tc>
          <w:tcPr>
            <w:tcW w:w="1069" w:type="dxa"/>
            <w:vMerge w:val="restart"/>
            <w:tcBorders>
              <w:bottom w:val="nil"/>
            </w:tcBorders>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违法次 数</w:t>
            </w:r>
          </w:p>
        </w:tc>
        <w:tc>
          <w:tcPr>
            <w:tcW w:w="1368" w:type="dxa"/>
            <w:vMerge w:val="restart"/>
            <w:tcBorders>
              <w:bottom w:val="nil"/>
            </w:tcBorders>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事故次数</w:t>
            </w:r>
          </w:p>
        </w:tc>
        <w:tc>
          <w:tcPr>
            <w:tcW w:w="2607" w:type="dxa"/>
            <w:gridSpan w:val="2"/>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已完成的测试</w:t>
            </w:r>
          </w:p>
        </w:tc>
        <w:tc>
          <w:tcPr>
            <w:tcW w:w="1553" w:type="dxa"/>
            <w:vMerge w:val="restart"/>
            <w:tcBorders>
              <w:bottom w:val="nil"/>
            </w:tcBorders>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834" w:type="dxa"/>
            <w:vMerge w:val="continue"/>
            <w:tcBorders>
              <w:top w:val="nil"/>
            </w:tcBorders>
          </w:tcPr>
          <w:p>
            <w:pPr>
              <w:kinsoku/>
              <w:jc w:val="center"/>
              <w:rPr>
                <w:rFonts w:hint="eastAsia" w:ascii="仿宋_GB2312" w:hAnsi="仿宋_GB2312" w:eastAsia="仿宋_GB2312" w:cs="仿宋_GB2312"/>
                <w:sz w:val="32"/>
                <w:szCs w:val="32"/>
              </w:rPr>
            </w:pPr>
          </w:p>
        </w:tc>
        <w:tc>
          <w:tcPr>
            <w:tcW w:w="1698" w:type="dxa"/>
            <w:vMerge w:val="continue"/>
            <w:tcBorders>
              <w:top w:val="nil"/>
            </w:tcBorders>
          </w:tcPr>
          <w:p>
            <w:pPr>
              <w:kinsoku/>
              <w:jc w:val="center"/>
              <w:rPr>
                <w:rFonts w:hint="eastAsia" w:ascii="仿宋_GB2312" w:hAnsi="仿宋_GB2312" w:eastAsia="仿宋_GB2312" w:cs="仿宋_GB2312"/>
                <w:sz w:val="32"/>
                <w:szCs w:val="32"/>
              </w:rPr>
            </w:pPr>
          </w:p>
        </w:tc>
        <w:tc>
          <w:tcPr>
            <w:tcW w:w="1069" w:type="dxa"/>
            <w:vMerge w:val="continue"/>
            <w:tcBorders>
              <w:top w:val="nil"/>
            </w:tcBorders>
          </w:tcPr>
          <w:p>
            <w:pPr>
              <w:kinsoku/>
              <w:jc w:val="center"/>
              <w:rPr>
                <w:rFonts w:hint="eastAsia" w:ascii="仿宋_GB2312" w:hAnsi="仿宋_GB2312" w:eastAsia="仿宋_GB2312" w:cs="仿宋_GB2312"/>
                <w:sz w:val="32"/>
                <w:szCs w:val="32"/>
              </w:rPr>
            </w:pPr>
          </w:p>
        </w:tc>
        <w:tc>
          <w:tcPr>
            <w:tcW w:w="1368" w:type="dxa"/>
            <w:vMerge w:val="continue"/>
            <w:tcBorders>
              <w:top w:val="nil"/>
            </w:tcBorders>
          </w:tcPr>
          <w:p>
            <w:pPr>
              <w:kinsoku/>
              <w:jc w:val="center"/>
              <w:rPr>
                <w:rFonts w:hint="eastAsia" w:ascii="仿宋_GB2312" w:hAnsi="仿宋_GB2312" w:eastAsia="仿宋_GB2312" w:cs="仿宋_GB2312"/>
                <w:sz w:val="32"/>
                <w:szCs w:val="32"/>
              </w:rPr>
            </w:pPr>
          </w:p>
        </w:tc>
        <w:tc>
          <w:tcPr>
            <w:tcW w:w="1289"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w:t>
            </w:r>
          </w:p>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w:t>
            </w:r>
          </w:p>
        </w:tc>
        <w:tc>
          <w:tcPr>
            <w:tcW w:w="1318"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w:t>
            </w:r>
          </w:p>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里程</w:t>
            </w:r>
          </w:p>
        </w:tc>
        <w:tc>
          <w:tcPr>
            <w:tcW w:w="1553" w:type="dxa"/>
            <w:vMerge w:val="continue"/>
            <w:tcBorders>
              <w:top w:val="nil"/>
            </w:tcBorders>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34" w:type="dxa"/>
            <w:vAlign w:val="center"/>
          </w:tcPr>
          <w:p>
            <w:pPr>
              <w:kinsoku/>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698" w:type="dxa"/>
          </w:tcPr>
          <w:p>
            <w:pPr>
              <w:kinsoku/>
              <w:jc w:val="center"/>
              <w:rPr>
                <w:rFonts w:hint="eastAsia" w:ascii="仿宋_GB2312" w:hAnsi="仿宋_GB2312" w:eastAsia="仿宋_GB2312" w:cs="仿宋_GB2312"/>
                <w:sz w:val="32"/>
                <w:szCs w:val="32"/>
              </w:rPr>
            </w:pPr>
          </w:p>
        </w:tc>
        <w:tc>
          <w:tcPr>
            <w:tcW w:w="1069" w:type="dxa"/>
          </w:tcPr>
          <w:p>
            <w:pPr>
              <w:kinsoku/>
              <w:jc w:val="center"/>
              <w:rPr>
                <w:rFonts w:hint="eastAsia" w:ascii="仿宋_GB2312" w:hAnsi="仿宋_GB2312" w:eastAsia="仿宋_GB2312" w:cs="仿宋_GB2312"/>
                <w:sz w:val="32"/>
                <w:szCs w:val="32"/>
              </w:rPr>
            </w:pPr>
          </w:p>
        </w:tc>
        <w:tc>
          <w:tcPr>
            <w:tcW w:w="1368" w:type="dxa"/>
          </w:tcPr>
          <w:p>
            <w:pPr>
              <w:kinsoku/>
              <w:jc w:val="center"/>
              <w:rPr>
                <w:rFonts w:hint="eastAsia" w:ascii="仿宋_GB2312" w:hAnsi="仿宋_GB2312" w:eastAsia="仿宋_GB2312" w:cs="仿宋_GB2312"/>
                <w:sz w:val="32"/>
                <w:szCs w:val="32"/>
              </w:rPr>
            </w:pPr>
          </w:p>
        </w:tc>
        <w:tc>
          <w:tcPr>
            <w:tcW w:w="1289" w:type="dxa"/>
          </w:tcPr>
          <w:p>
            <w:pPr>
              <w:kinsoku/>
              <w:jc w:val="center"/>
              <w:rPr>
                <w:rFonts w:hint="eastAsia" w:ascii="仿宋_GB2312" w:hAnsi="仿宋_GB2312" w:eastAsia="仿宋_GB2312" w:cs="仿宋_GB2312"/>
                <w:sz w:val="32"/>
                <w:szCs w:val="32"/>
              </w:rPr>
            </w:pPr>
          </w:p>
        </w:tc>
        <w:tc>
          <w:tcPr>
            <w:tcW w:w="1318" w:type="dxa"/>
          </w:tcPr>
          <w:p>
            <w:pPr>
              <w:kinsoku/>
              <w:jc w:val="center"/>
              <w:rPr>
                <w:rFonts w:hint="eastAsia" w:ascii="仿宋_GB2312" w:hAnsi="仿宋_GB2312" w:eastAsia="仿宋_GB2312" w:cs="仿宋_GB2312"/>
                <w:sz w:val="32"/>
                <w:szCs w:val="32"/>
              </w:rPr>
            </w:pPr>
          </w:p>
        </w:tc>
        <w:tc>
          <w:tcPr>
            <w:tcW w:w="1553"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 w:type="dxa"/>
            <w:vAlign w:val="center"/>
          </w:tcPr>
          <w:p>
            <w:pPr>
              <w:kinsoku/>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698" w:type="dxa"/>
          </w:tcPr>
          <w:p>
            <w:pPr>
              <w:kinsoku/>
              <w:jc w:val="center"/>
              <w:rPr>
                <w:rFonts w:hint="eastAsia" w:ascii="仿宋_GB2312" w:hAnsi="仿宋_GB2312" w:eastAsia="仿宋_GB2312" w:cs="仿宋_GB2312"/>
                <w:sz w:val="32"/>
                <w:szCs w:val="32"/>
              </w:rPr>
            </w:pPr>
          </w:p>
        </w:tc>
        <w:tc>
          <w:tcPr>
            <w:tcW w:w="1069" w:type="dxa"/>
          </w:tcPr>
          <w:p>
            <w:pPr>
              <w:kinsoku/>
              <w:jc w:val="center"/>
              <w:rPr>
                <w:rFonts w:hint="eastAsia" w:ascii="仿宋_GB2312" w:hAnsi="仿宋_GB2312" w:eastAsia="仿宋_GB2312" w:cs="仿宋_GB2312"/>
                <w:sz w:val="32"/>
                <w:szCs w:val="32"/>
              </w:rPr>
            </w:pPr>
          </w:p>
        </w:tc>
        <w:tc>
          <w:tcPr>
            <w:tcW w:w="1368" w:type="dxa"/>
          </w:tcPr>
          <w:p>
            <w:pPr>
              <w:kinsoku/>
              <w:jc w:val="center"/>
              <w:rPr>
                <w:rFonts w:hint="eastAsia" w:ascii="仿宋_GB2312" w:hAnsi="仿宋_GB2312" w:eastAsia="仿宋_GB2312" w:cs="仿宋_GB2312"/>
                <w:sz w:val="32"/>
                <w:szCs w:val="32"/>
              </w:rPr>
            </w:pPr>
          </w:p>
        </w:tc>
        <w:tc>
          <w:tcPr>
            <w:tcW w:w="1289" w:type="dxa"/>
          </w:tcPr>
          <w:p>
            <w:pPr>
              <w:kinsoku/>
              <w:jc w:val="center"/>
              <w:rPr>
                <w:rFonts w:hint="eastAsia" w:ascii="仿宋_GB2312" w:hAnsi="仿宋_GB2312" w:eastAsia="仿宋_GB2312" w:cs="仿宋_GB2312"/>
                <w:sz w:val="32"/>
                <w:szCs w:val="32"/>
              </w:rPr>
            </w:pPr>
          </w:p>
        </w:tc>
        <w:tc>
          <w:tcPr>
            <w:tcW w:w="1318" w:type="dxa"/>
          </w:tcPr>
          <w:p>
            <w:pPr>
              <w:kinsoku/>
              <w:jc w:val="center"/>
              <w:rPr>
                <w:rFonts w:hint="eastAsia" w:ascii="仿宋_GB2312" w:hAnsi="仿宋_GB2312" w:eastAsia="仿宋_GB2312" w:cs="仿宋_GB2312"/>
                <w:sz w:val="32"/>
                <w:szCs w:val="32"/>
              </w:rPr>
            </w:pPr>
          </w:p>
        </w:tc>
        <w:tc>
          <w:tcPr>
            <w:tcW w:w="1553"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 w:type="dxa"/>
            <w:vAlign w:val="center"/>
          </w:tcPr>
          <w:p>
            <w:pPr>
              <w:kinsoku/>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698" w:type="dxa"/>
          </w:tcPr>
          <w:p>
            <w:pPr>
              <w:kinsoku/>
              <w:jc w:val="center"/>
              <w:rPr>
                <w:rFonts w:hint="eastAsia" w:ascii="仿宋_GB2312" w:hAnsi="仿宋_GB2312" w:eastAsia="仿宋_GB2312" w:cs="仿宋_GB2312"/>
                <w:sz w:val="32"/>
                <w:szCs w:val="32"/>
              </w:rPr>
            </w:pPr>
          </w:p>
        </w:tc>
        <w:tc>
          <w:tcPr>
            <w:tcW w:w="1069" w:type="dxa"/>
          </w:tcPr>
          <w:p>
            <w:pPr>
              <w:kinsoku/>
              <w:jc w:val="center"/>
              <w:rPr>
                <w:rFonts w:hint="eastAsia" w:ascii="仿宋_GB2312" w:hAnsi="仿宋_GB2312" w:eastAsia="仿宋_GB2312" w:cs="仿宋_GB2312"/>
                <w:sz w:val="32"/>
                <w:szCs w:val="32"/>
              </w:rPr>
            </w:pPr>
          </w:p>
        </w:tc>
        <w:tc>
          <w:tcPr>
            <w:tcW w:w="1368" w:type="dxa"/>
          </w:tcPr>
          <w:p>
            <w:pPr>
              <w:kinsoku/>
              <w:jc w:val="center"/>
              <w:rPr>
                <w:rFonts w:hint="eastAsia" w:ascii="仿宋_GB2312" w:hAnsi="仿宋_GB2312" w:eastAsia="仿宋_GB2312" w:cs="仿宋_GB2312"/>
                <w:sz w:val="32"/>
                <w:szCs w:val="32"/>
              </w:rPr>
            </w:pPr>
          </w:p>
        </w:tc>
        <w:tc>
          <w:tcPr>
            <w:tcW w:w="1289" w:type="dxa"/>
          </w:tcPr>
          <w:p>
            <w:pPr>
              <w:kinsoku/>
              <w:jc w:val="center"/>
              <w:rPr>
                <w:rFonts w:hint="eastAsia" w:ascii="仿宋_GB2312" w:hAnsi="仿宋_GB2312" w:eastAsia="仿宋_GB2312" w:cs="仿宋_GB2312"/>
                <w:sz w:val="32"/>
                <w:szCs w:val="32"/>
              </w:rPr>
            </w:pPr>
          </w:p>
        </w:tc>
        <w:tc>
          <w:tcPr>
            <w:tcW w:w="1318" w:type="dxa"/>
          </w:tcPr>
          <w:p>
            <w:pPr>
              <w:kinsoku/>
              <w:jc w:val="center"/>
              <w:rPr>
                <w:rFonts w:hint="eastAsia" w:ascii="仿宋_GB2312" w:hAnsi="仿宋_GB2312" w:eastAsia="仿宋_GB2312" w:cs="仿宋_GB2312"/>
                <w:sz w:val="32"/>
                <w:szCs w:val="32"/>
              </w:rPr>
            </w:pPr>
          </w:p>
        </w:tc>
        <w:tc>
          <w:tcPr>
            <w:tcW w:w="1553" w:type="dxa"/>
          </w:tcPr>
          <w:p>
            <w:pPr>
              <w:kinsoku/>
              <w:jc w:val="center"/>
              <w:rPr>
                <w:rFonts w:hint="eastAsia" w:ascii="仿宋_GB2312" w:hAnsi="仿宋_GB2312" w:eastAsia="仿宋_GB2312" w:cs="仿宋_GB2312"/>
                <w:sz w:val="32"/>
                <w:szCs w:val="32"/>
              </w:rPr>
            </w:pPr>
          </w:p>
        </w:tc>
      </w:tr>
    </w:tbl>
    <w:tbl>
      <w:tblPr>
        <w:tblStyle w:val="9"/>
        <w:tblW w:w="91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trPr>
        <w:tc>
          <w:tcPr>
            <w:tcW w:w="9135" w:type="dxa"/>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其他需说明的情况：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135" w:type="dxa"/>
            <w:vAlign w:val="center"/>
          </w:tcPr>
          <w:p>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三、申请示范应用内容</w:t>
            </w:r>
          </w:p>
        </w:tc>
      </w:tr>
    </w:tbl>
    <w:tbl>
      <w:tblPr>
        <w:tblStyle w:val="12"/>
        <w:tblW w:w="91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2"/>
        <w:gridCol w:w="6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592"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道路类型</w:t>
            </w:r>
          </w:p>
        </w:tc>
        <w:tc>
          <w:tcPr>
            <w:tcW w:w="6531" w:type="dxa"/>
            <w:vAlign w:val="center"/>
          </w:tcPr>
          <w:p>
            <w:pPr>
              <w:kinsoku/>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普通</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 xml:space="preserve">路□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普通城市道路□</w:t>
            </w:r>
            <w:r>
              <w:rPr>
                <w:rFonts w:hint="eastAsia" w:ascii="仿宋_GB2312" w:hAnsi="仿宋_GB2312" w:eastAsia="仿宋_GB2312" w:cs="仿宋_GB2312"/>
                <w:sz w:val="32"/>
                <w:szCs w:val="32"/>
                <w:lang w:val="en-US" w:eastAsia="zh-CN"/>
              </w:rPr>
              <w:t xml:space="preserve">   其他</w:t>
            </w:r>
            <w:r>
              <w:rPr>
                <w:rFonts w:hint="eastAsia" w:ascii="仿宋_GB2312" w:hAnsi="仿宋_GB2312" w:eastAsia="仿宋_GB2312" w:cs="仿宋_GB2312"/>
                <w:sz w:val="32"/>
                <w:szCs w:val="32"/>
                <w:lang w:eastAsia="zh-CN"/>
              </w:rPr>
              <w:t>□</w:t>
            </w:r>
          </w:p>
        </w:tc>
      </w:tr>
    </w:tbl>
    <w:p>
      <w:pPr>
        <w:jc w:val="both"/>
      </w:pPr>
    </w:p>
    <w:p>
      <w:pPr>
        <w:kinsoku/>
        <w:jc w:val="both"/>
        <w:rPr>
          <w:rFonts w:hint="eastAsia" w:ascii="仿宋_GB2312" w:hAnsi="仿宋_GB2312" w:eastAsia="仿宋_GB2312" w:cs="仿宋_GB2312"/>
          <w:sz w:val="32"/>
          <w:szCs w:val="32"/>
        </w:rPr>
        <w:sectPr>
          <w:footerReference r:id="rId12" w:type="default"/>
          <w:pgSz w:w="11910" w:h="16840"/>
          <w:pgMar w:top="1440" w:right="1474" w:bottom="1440" w:left="1587" w:header="0" w:footer="1332" w:gutter="0"/>
          <w:pgNumType w:fmt="decimal" w:start="1"/>
          <w:cols w:space="720" w:num="1"/>
        </w:sectPr>
      </w:pPr>
    </w:p>
    <w:tbl>
      <w:tblPr>
        <w:tblStyle w:val="12"/>
        <w:tblW w:w="9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1209"/>
        <w:gridCol w:w="759"/>
        <w:gridCol w:w="729"/>
        <w:gridCol w:w="848"/>
        <w:gridCol w:w="839"/>
        <w:gridCol w:w="989"/>
        <w:gridCol w:w="899"/>
        <w:gridCol w:w="889"/>
        <w:gridCol w:w="1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592" w:type="dxa"/>
            <w:gridSpan w:val="3"/>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示范应用类型</w:t>
            </w:r>
          </w:p>
        </w:tc>
        <w:tc>
          <w:tcPr>
            <w:tcW w:w="6457" w:type="dxa"/>
            <w:gridSpan w:val="7"/>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载人示范应用□    载物示范应用□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92" w:type="dxa"/>
            <w:gridSpan w:val="3"/>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示范应用周期</w:t>
            </w:r>
          </w:p>
        </w:tc>
        <w:tc>
          <w:tcPr>
            <w:tcW w:w="6457" w:type="dxa"/>
            <w:gridSpan w:val="7"/>
            <w:vAlign w:val="center"/>
          </w:tcPr>
          <w:p>
            <w:pPr>
              <w:kinsoku/>
              <w:ind w:firstLine="960" w:firstLineChars="3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592" w:type="dxa"/>
            <w:gridSpan w:val="3"/>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示范应用路段</w:t>
            </w:r>
          </w:p>
        </w:tc>
        <w:tc>
          <w:tcPr>
            <w:tcW w:w="6457" w:type="dxa"/>
            <w:gridSpan w:val="7"/>
            <w:vAlign w:val="center"/>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9" w:type="dxa"/>
            <w:gridSpan w:val="10"/>
            <w:vAlign w:val="center"/>
          </w:tcPr>
          <w:p>
            <w:pPr>
              <w:kinsoku/>
              <w:jc w:val="center"/>
              <w:rPr>
                <w:rFonts w:hint="eastAsia" w:ascii="仿宋_GB2312" w:hAnsi="仿宋_GB2312" w:eastAsia="仿宋_GB2312" w:cs="仿宋_GB2312"/>
                <w:sz w:val="32"/>
                <w:szCs w:val="32"/>
              </w:rPr>
            </w:pPr>
            <w:r>
              <w:rPr>
                <w:rFonts w:hint="eastAsia" w:ascii="黑体" w:hAnsi="黑体" w:eastAsia="黑体" w:cs="黑体"/>
                <w:sz w:val="32"/>
                <w:szCs w:val="32"/>
              </w:rPr>
              <w:t>四、测试人员(包括测试驾驶员、示范驾驶员、志愿者)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7" w:hRule="atLeast"/>
        </w:trPr>
        <w:tc>
          <w:tcPr>
            <w:tcW w:w="624" w:type="dxa"/>
            <w:textDirection w:val="tbRlV"/>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  号</w:t>
            </w:r>
          </w:p>
        </w:tc>
        <w:tc>
          <w:tcPr>
            <w:tcW w:w="120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姓名</w:t>
            </w:r>
          </w:p>
        </w:tc>
        <w:tc>
          <w:tcPr>
            <w:tcW w:w="75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性别</w:t>
            </w:r>
          </w:p>
        </w:tc>
        <w:tc>
          <w:tcPr>
            <w:tcW w:w="72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年龄</w:t>
            </w:r>
          </w:p>
        </w:tc>
        <w:tc>
          <w:tcPr>
            <w:tcW w:w="848"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驾龄</w:t>
            </w:r>
          </w:p>
        </w:tc>
        <w:tc>
          <w:tcPr>
            <w:tcW w:w="83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工作</w:t>
            </w:r>
          </w:p>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单位</w:t>
            </w:r>
          </w:p>
        </w:tc>
        <w:tc>
          <w:tcPr>
            <w:tcW w:w="98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证件 类型</w:t>
            </w:r>
          </w:p>
        </w:tc>
        <w:tc>
          <w:tcPr>
            <w:tcW w:w="89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证件 号码</w:t>
            </w:r>
          </w:p>
        </w:tc>
        <w:tc>
          <w:tcPr>
            <w:tcW w:w="889"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保额</w:t>
            </w:r>
          </w:p>
        </w:tc>
        <w:tc>
          <w:tcPr>
            <w:tcW w:w="1264" w:type="dxa"/>
            <w:vAlign w:val="center"/>
          </w:tcPr>
          <w:p>
            <w:pPr>
              <w:kinsoku/>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09" w:type="dxa"/>
          </w:tcPr>
          <w:p>
            <w:pPr>
              <w:kinsoku/>
              <w:jc w:val="center"/>
              <w:rPr>
                <w:rFonts w:hint="eastAsia" w:ascii="仿宋_GB2312" w:hAnsi="仿宋_GB2312" w:eastAsia="仿宋_GB2312" w:cs="仿宋_GB2312"/>
                <w:sz w:val="32"/>
                <w:szCs w:val="32"/>
              </w:rPr>
            </w:pPr>
          </w:p>
        </w:tc>
        <w:tc>
          <w:tcPr>
            <w:tcW w:w="759" w:type="dxa"/>
          </w:tcPr>
          <w:p>
            <w:pPr>
              <w:kinsoku/>
              <w:jc w:val="center"/>
              <w:rPr>
                <w:rFonts w:hint="eastAsia" w:ascii="仿宋_GB2312" w:hAnsi="仿宋_GB2312" w:eastAsia="仿宋_GB2312" w:cs="仿宋_GB2312"/>
                <w:sz w:val="32"/>
                <w:szCs w:val="32"/>
              </w:rPr>
            </w:pPr>
          </w:p>
        </w:tc>
        <w:tc>
          <w:tcPr>
            <w:tcW w:w="729" w:type="dxa"/>
          </w:tcPr>
          <w:p>
            <w:pPr>
              <w:kinsoku/>
              <w:jc w:val="center"/>
              <w:rPr>
                <w:rFonts w:hint="eastAsia" w:ascii="仿宋_GB2312" w:hAnsi="仿宋_GB2312" w:eastAsia="仿宋_GB2312" w:cs="仿宋_GB2312"/>
                <w:sz w:val="32"/>
                <w:szCs w:val="32"/>
              </w:rPr>
            </w:pPr>
          </w:p>
        </w:tc>
        <w:tc>
          <w:tcPr>
            <w:tcW w:w="848" w:type="dxa"/>
          </w:tcPr>
          <w:p>
            <w:pPr>
              <w:kinsoku/>
              <w:jc w:val="center"/>
              <w:rPr>
                <w:rFonts w:hint="eastAsia" w:ascii="仿宋_GB2312" w:hAnsi="仿宋_GB2312" w:eastAsia="仿宋_GB2312" w:cs="仿宋_GB2312"/>
                <w:sz w:val="32"/>
                <w:szCs w:val="32"/>
              </w:rPr>
            </w:pPr>
          </w:p>
        </w:tc>
        <w:tc>
          <w:tcPr>
            <w:tcW w:w="839" w:type="dxa"/>
          </w:tcPr>
          <w:p>
            <w:pPr>
              <w:kinsoku/>
              <w:jc w:val="center"/>
              <w:rPr>
                <w:rFonts w:hint="eastAsia" w:ascii="仿宋_GB2312" w:hAnsi="仿宋_GB2312" w:eastAsia="仿宋_GB2312" w:cs="仿宋_GB2312"/>
                <w:sz w:val="32"/>
                <w:szCs w:val="32"/>
              </w:rPr>
            </w:pPr>
          </w:p>
        </w:tc>
        <w:tc>
          <w:tcPr>
            <w:tcW w:w="989" w:type="dxa"/>
          </w:tcPr>
          <w:p>
            <w:pPr>
              <w:kinsoku/>
              <w:jc w:val="center"/>
              <w:rPr>
                <w:rFonts w:hint="eastAsia" w:ascii="仿宋_GB2312" w:hAnsi="仿宋_GB2312" w:eastAsia="仿宋_GB2312" w:cs="仿宋_GB2312"/>
                <w:sz w:val="32"/>
                <w:szCs w:val="32"/>
              </w:rPr>
            </w:pPr>
          </w:p>
        </w:tc>
        <w:tc>
          <w:tcPr>
            <w:tcW w:w="899" w:type="dxa"/>
          </w:tcPr>
          <w:p>
            <w:pPr>
              <w:kinsoku/>
              <w:jc w:val="center"/>
              <w:rPr>
                <w:rFonts w:hint="eastAsia" w:ascii="仿宋_GB2312" w:hAnsi="仿宋_GB2312" w:eastAsia="仿宋_GB2312" w:cs="仿宋_GB2312"/>
                <w:sz w:val="32"/>
                <w:szCs w:val="32"/>
              </w:rPr>
            </w:pPr>
          </w:p>
        </w:tc>
        <w:tc>
          <w:tcPr>
            <w:tcW w:w="889" w:type="dxa"/>
          </w:tcPr>
          <w:p>
            <w:pPr>
              <w:kinsoku/>
              <w:jc w:val="center"/>
              <w:rPr>
                <w:rFonts w:hint="eastAsia" w:ascii="仿宋_GB2312" w:hAnsi="仿宋_GB2312" w:eastAsia="仿宋_GB2312" w:cs="仿宋_GB2312"/>
                <w:sz w:val="32"/>
                <w:szCs w:val="32"/>
              </w:rPr>
            </w:pPr>
          </w:p>
        </w:tc>
        <w:tc>
          <w:tcPr>
            <w:tcW w:w="1264"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24"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09" w:type="dxa"/>
          </w:tcPr>
          <w:p>
            <w:pPr>
              <w:kinsoku/>
              <w:jc w:val="center"/>
              <w:rPr>
                <w:rFonts w:hint="eastAsia" w:ascii="仿宋_GB2312" w:hAnsi="仿宋_GB2312" w:eastAsia="仿宋_GB2312" w:cs="仿宋_GB2312"/>
                <w:sz w:val="32"/>
                <w:szCs w:val="32"/>
              </w:rPr>
            </w:pPr>
          </w:p>
        </w:tc>
        <w:tc>
          <w:tcPr>
            <w:tcW w:w="759" w:type="dxa"/>
          </w:tcPr>
          <w:p>
            <w:pPr>
              <w:kinsoku/>
              <w:jc w:val="center"/>
              <w:rPr>
                <w:rFonts w:hint="eastAsia" w:ascii="仿宋_GB2312" w:hAnsi="仿宋_GB2312" w:eastAsia="仿宋_GB2312" w:cs="仿宋_GB2312"/>
                <w:sz w:val="32"/>
                <w:szCs w:val="32"/>
              </w:rPr>
            </w:pPr>
          </w:p>
        </w:tc>
        <w:tc>
          <w:tcPr>
            <w:tcW w:w="729" w:type="dxa"/>
          </w:tcPr>
          <w:p>
            <w:pPr>
              <w:kinsoku/>
              <w:jc w:val="center"/>
              <w:rPr>
                <w:rFonts w:hint="eastAsia" w:ascii="仿宋_GB2312" w:hAnsi="仿宋_GB2312" w:eastAsia="仿宋_GB2312" w:cs="仿宋_GB2312"/>
                <w:sz w:val="32"/>
                <w:szCs w:val="32"/>
              </w:rPr>
            </w:pPr>
          </w:p>
        </w:tc>
        <w:tc>
          <w:tcPr>
            <w:tcW w:w="848" w:type="dxa"/>
          </w:tcPr>
          <w:p>
            <w:pPr>
              <w:kinsoku/>
              <w:jc w:val="center"/>
              <w:rPr>
                <w:rFonts w:hint="eastAsia" w:ascii="仿宋_GB2312" w:hAnsi="仿宋_GB2312" w:eastAsia="仿宋_GB2312" w:cs="仿宋_GB2312"/>
                <w:sz w:val="32"/>
                <w:szCs w:val="32"/>
              </w:rPr>
            </w:pPr>
          </w:p>
        </w:tc>
        <w:tc>
          <w:tcPr>
            <w:tcW w:w="839" w:type="dxa"/>
          </w:tcPr>
          <w:p>
            <w:pPr>
              <w:kinsoku/>
              <w:jc w:val="center"/>
              <w:rPr>
                <w:rFonts w:hint="eastAsia" w:ascii="仿宋_GB2312" w:hAnsi="仿宋_GB2312" w:eastAsia="仿宋_GB2312" w:cs="仿宋_GB2312"/>
                <w:sz w:val="32"/>
                <w:szCs w:val="32"/>
              </w:rPr>
            </w:pPr>
          </w:p>
        </w:tc>
        <w:tc>
          <w:tcPr>
            <w:tcW w:w="989" w:type="dxa"/>
          </w:tcPr>
          <w:p>
            <w:pPr>
              <w:kinsoku/>
              <w:jc w:val="center"/>
              <w:rPr>
                <w:rFonts w:hint="eastAsia" w:ascii="仿宋_GB2312" w:hAnsi="仿宋_GB2312" w:eastAsia="仿宋_GB2312" w:cs="仿宋_GB2312"/>
                <w:sz w:val="32"/>
                <w:szCs w:val="32"/>
              </w:rPr>
            </w:pPr>
          </w:p>
        </w:tc>
        <w:tc>
          <w:tcPr>
            <w:tcW w:w="899" w:type="dxa"/>
          </w:tcPr>
          <w:p>
            <w:pPr>
              <w:kinsoku/>
              <w:jc w:val="center"/>
              <w:rPr>
                <w:rFonts w:hint="eastAsia" w:ascii="仿宋_GB2312" w:hAnsi="仿宋_GB2312" w:eastAsia="仿宋_GB2312" w:cs="仿宋_GB2312"/>
                <w:sz w:val="32"/>
                <w:szCs w:val="32"/>
              </w:rPr>
            </w:pPr>
          </w:p>
        </w:tc>
        <w:tc>
          <w:tcPr>
            <w:tcW w:w="889" w:type="dxa"/>
          </w:tcPr>
          <w:p>
            <w:pPr>
              <w:kinsoku/>
              <w:jc w:val="center"/>
              <w:rPr>
                <w:rFonts w:hint="eastAsia" w:ascii="仿宋_GB2312" w:hAnsi="仿宋_GB2312" w:eastAsia="仿宋_GB2312" w:cs="仿宋_GB2312"/>
                <w:sz w:val="32"/>
                <w:szCs w:val="32"/>
              </w:rPr>
            </w:pPr>
          </w:p>
        </w:tc>
        <w:tc>
          <w:tcPr>
            <w:tcW w:w="1264"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24"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09" w:type="dxa"/>
          </w:tcPr>
          <w:p>
            <w:pPr>
              <w:kinsoku/>
              <w:jc w:val="center"/>
              <w:rPr>
                <w:rFonts w:hint="eastAsia" w:ascii="仿宋_GB2312" w:hAnsi="仿宋_GB2312" w:eastAsia="仿宋_GB2312" w:cs="仿宋_GB2312"/>
                <w:sz w:val="32"/>
                <w:szCs w:val="32"/>
              </w:rPr>
            </w:pPr>
          </w:p>
        </w:tc>
        <w:tc>
          <w:tcPr>
            <w:tcW w:w="759" w:type="dxa"/>
          </w:tcPr>
          <w:p>
            <w:pPr>
              <w:kinsoku/>
              <w:jc w:val="center"/>
              <w:rPr>
                <w:rFonts w:hint="eastAsia" w:ascii="仿宋_GB2312" w:hAnsi="仿宋_GB2312" w:eastAsia="仿宋_GB2312" w:cs="仿宋_GB2312"/>
                <w:sz w:val="32"/>
                <w:szCs w:val="32"/>
              </w:rPr>
            </w:pPr>
          </w:p>
        </w:tc>
        <w:tc>
          <w:tcPr>
            <w:tcW w:w="729" w:type="dxa"/>
          </w:tcPr>
          <w:p>
            <w:pPr>
              <w:kinsoku/>
              <w:jc w:val="center"/>
              <w:rPr>
                <w:rFonts w:hint="eastAsia" w:ascii="仿宋_GB2312" w:hAnsi="仿宋_GB2312" w:eastAsia="仿宋_GB2312" w:cs="仿宋_GB2312"/>
                <w:sz w:val="32"/>
                <w:szCs w:val="32"/>
              </w:rPr>
            </w:pPr>
          </w:p>
        </w:tc>
        <w:tc>
          <w:tcPr>
            <w:tcW w:w="848" w:type="dxa"/>
          </w:tcPr>
          <w:p>
            <w:pPr>
              <w:kinsoku/>
              <w:jc w:val="center"/>
              <w:rPr>
                <w:rFonts w:hint="eastAsia" w:ascii="仿宋_GB2312" w:hAnsi="仿宋_GB2312" w:eastAsia="仿宋_GB2312" w:cs="仿宋_GB2312"/>
                <w:sz w:val="32"/>
                <w:szCs w:val="32"/>
              </w:rPr>
            </w:pPr>
          </w:p>
        </w:tc>
        <w:tc>
          <w:tcPr>
            <w:tcW w:w="839" w:type="dxa"/>
          </w:tcPr>
          <w:p>
            <w:pPr>
              <w:kinsoku/>
              <w:jc w:val="center"/>
              <w:rPr>
                <w:rFonts w:hint="eastAsia" w:ascii="仿宋_GB2312" w:hAnsi="仿宋_GB2312" w:eastAsia="仿宋_GB2312" w:cs="仿宋_GB2312"/>
                <w:sz w:val="32"/>
                <w:szCs w:val="32"/>
              </w:rPr>
            </w:pPr>
          </w:p>
        </w:tc>
        <w:tc>
          <w:tcPr>
            <w:tcW w:w="989" w:type="dxa"/>
          </w:tcPr>
          <w:p>
            <w:pPr>
              <w:kinsoku/>
              <w:jc w:val="center"/>
              <w:rPr>
                <w:rFonts w:hint="eastAsia" w:ascii="仿宋_GB2312" w:hAnsi="仿宋_GB2312" w:eastAsia="仿宋_GB2312" w:cs="仿宋_GB2312"/>
                <w:sz w:val="32"/>
                <w:szCs w:val="32"/>
              </w:rPr>
            </w:pPr>
          </w:p>
        </w:tc>
        <w:tc>
          <w:tcPr>
            <w:tcW w:w="899" w:type="dxa"/>
          </w:tcPr>
          <w:p>
            <w:pPr>
              <w:kinsoku/>
              <w:jc w:val="center"/>
              <w:rPr>
                <w:rFonts w:hint="eastAsia" w:ascii="仿宋_GB2312" w:hAnsi="仿宋_GB2312" w:eastAsia="仿宋_GB2312" w:cs="仿宋_GB2312"/>
                <w:sz w:val="32"/>
                <w:szCs w:val="32"/>
              </w:rPr>
            </w:pPr>
          </w:p>
        </w:tc>
        <w:tc>
          <w:tcPr>
            <w:tcW w:w="889" w:type="dxa"/>
          </w:tcPr>
          <w:p>
            <w:pPr>
              <w:kinsoku/>
              <w:jc w:val="center"/>
              <w:rPr>
                <w:rFonts w:hint="eastAsia" w:ascii="仿宋_GB2312" w:hAnsi="仿宋_GB2312" w:eastAsia="仿宋_GB2312" w:cs="仿宋_GB2312"/>
                <w:sz w:val="32"/>
                <w:szCs w:val="32"/>
              </w:rPr>
            </w:pPr>
          </w:p>
        </w:tc>
        <w:tc>
          <w:tcPr>
            <w:tcW w:w="1264"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24"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209" w:type="dxa"/>
          </w:tcPr>
          <w:p>
            <w:pPr>
              <w:kinsoku/>
              <w:jc w:val="center"/>
              <w:rPr>
                <w:rFonts w:hint="eastAsia" w:ascii="仿宋_GB2312" w:hAnsi="仿宋_GB2312" w:eastAsia="仿宋_GB2312" w:cs="仿宋_GB2312"/>
                <w:sz w:val="32"/>
                <w:szCs w:val="32"/>
              </w:rPr>
            </w:pPr>
          </w:p>
        </w:tc>
        <w:tc>
          <w:tcPr>
            <w:tcW w:w="759" w:type="dxa"/>
          </w:tcPr>
          <w:p>
            <w:pPr>
              <w:kinsoku/>
              <w:jc w:val="center"/>
              <w:rPr>
                <w:rFonts w:hint="eastAsia" w:ascii="仿宋_GB2312" w:hAnsi="仿宋_GB2312" w:eastAsia="仿宋_GB2312" w:cs="仿宋_GB2312"/>
                <w:sz w:val="32"/>
                <w:szCs w:val="32"/>
              </w:rPr>
            </w:pPr>
          </w:p>
        </w:tc>
        <w:tc>
          <w:tcPr>
            <w:tcW w:w="729" w:type="dxa"/>
          </w:tcPr>
          <w:p>
            <w:pPr>
              <w:kinsoku/>
              <w:jc w:val="center"/>
              <w:rPr>
                <w:rFonts w:hint="eastAsia" w:ascii="仿宋_GB2312" w:hAnsi="仿宋_GB2312" w:eastAsia="仿宋_GB2312" w:cs="仿宋_GB2312"/>
                <w:sz w:val="32"/>
                <w:szCs w:val="32"/>
              </w:rPr>
            </w:pPr>
          </w:p>
        </w:tc>
        <w:tc>
          <w:tcPr>
            <w:tcW w:w="848" w:type="dxa"/>
          </w:tcPr>
          <w:p>
            <w:pPr>
              <w:kinsoku/>
              <w:jc w:val="center"/>
              <w:rPr>
                <w:rFonts w:hint="eastAsia" w:ascii="仿宋_GB2312" w:hAnsi="仿宋_GB2312" w:eastAsia="仿宋_GB2312" w:cs="仿宋_GB2312"/>
                <w:sz w:val="32"/>
                <w:szCs w:val="32"/>
              </w:rPr>
            </w:pPr>
          </w:p>
        </w:tc>
        <w:tc>
          <w:tcPr>
            <w:tcW w:w="839" w:type="dxa"/>
          </w:tcPr>
          <w:p>
            <w:pPr>
              <w:kinsoku/>
              <w:jc w:val="center"/>
              <w:rPr>
                <w:rFonts w:hint="eastAsia" w:ascii="仿宋_GB2312" w:hAnsi="仿宋_GB2312" w:eastAsia="仿宋_GB2312" w:cs="仿宋_GB2312"/>
                <w:sz w:val="32"/>
                <w:szCs w:val="32"/>
              </w:rPr>
            </w:pPr>
          </w:p>
        </w:tc>
        <w:tc>
          <w:tcPr>
            <w:tcW w:w="989" w:type="dxa"/>
          </w:tcPr>
          <w:p>
            <w:pPr>
              <w:kinsoku/>
              <w:jc w:val="center"/>
              <w:rPr>
                <w:rFonts w:hint="eastAsia" w:ascii="仿宋_GB2312" w:hAnsi="仿宋_GB2312" w:eastAsia="仿宋_GB2312" w:cs="仿宋_GB2312"/>
                <w:sz w:val="32"/>
                <w:szCs w:val="32"/>
              </w:rPr>
            </w:pPr>
          </w:p>
        </w:tc>
        <w:tc>
          <w:tcPr>
            <w:tcW w:w="899" w:type="dxa"/>
          </w:tcPr>
          <w:p>
            <w:pPr>
              <w:kinsoku/>
              <w:jc w:val="center"/>
              <w:rPr>
                <w:rFonts w:hint="eastAsia" w:ascii="仿宋_GB2312" w:hAnsi="仿宋_GB2312" w:eastAsia="仿宋_GB2312" w:cs="仿宋_GB2312"/>
                <w:sz w:val="32"/>
                <w:szCs w:val="32"/>
              </w:rPr>
            </w:pPr>
          </w:p>
        </w:tc>
        <w:tc>
          <w:tcPr>
            <w:tcW w:w="889" w:type="dxa"/>
          </w:tcPr>
          <w:p>
            <w:pPr>
              <w:kinsoku/>
              <w:jc w:val="center"/>
              <w:rPr>
                <w:rFonts w:hint="eastAsia" w:ascii="仿宋_GB2312" w:hAnsi="仿宋_GB2312" w:eastAsia="仿宋_GB2312" w:cs="仿宋_GB2312"/>
                <w:sz w:val="32"/>
                <w:szCs w:val="32"/>
              </w:rPr>
            </w:pPr>
          </w:p>
        </w:tc>
        <w:tc>
          <w:tcPr>
            <w:tcW w:w="1264"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24"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209" w:type="dxa"/>
          </w:tcPr>
          <w:p>
            <w:pPr>
              <w:kinsoku/>
              <w:jc w:val="center"/>
              <w:rPr>
                <w:rFonts w:hint="eastAsia" w:ascii="仿宋_GB2312" w:hAnsi="仿宋_GB2312" w:eastAsia="仿宋_GB2312" w:cs="仿宋_GB2312"/>
                <w:sz w:val="32"/>
                <w:szCs w:val="32"/>
              </w:rPr>
            </w:pPr>
          </w:p>
        </w:tc>
        <w:tc>
          <w:tcPr>
            <w:tcW w:w="759" w:type="dxa"/>
          </w:tcPr>
          <w:p>
            <w:pPr>
              <w:kinsoku/>
              <w:jc w:val="center"/>
              <w:rPr>
                <w:rFonts w:hint="eastAsia" w:ascii="仿宋_GB2312" w:hAnsi="仿宋_GB2312" w:eastAsia="仿宋_GB2312" w:cs="仿宋_GB2312"/>
                <w:sz w:val="32"/>
                <w:szCs w:val="32"/>
              </w:rPr>
            </w:pPr>
          </w:p>
        </w:tc>
        <w:tc>
          <w:tcPr>
            <w:tcW w:w="729" w:type="dxa"/>
          </w:tcPr>
          <w:p>
            <w:pPr>
              <w:kinsoku/>
              <w:jc w:val="center"/>
              <w:rPr>
                <w:rFonts w:hint="eastAsia" w:ascii="仿宋_GB2312" w:hAnsi="仿宋_GB2312" w:eastAsia="仿宋_GB2312" w:cs="仿宋_GB2312"/>
                <w:sz w:val="32"/>
                <w:szCs w:val="32"/>
              </w:rPr>
            </w:pPr>
          </w:p>
        </w:tc>
        <w:tc>
          <w:tcPr>
            <w:tcW w:w="848" w:type="dxa"/>
          </w:tcPr>
          <w:p>
            <w:pPr>
              <w:kinsoku/>
              <w:jc w:val="center"/>
              <w:rPr>
                <w:rFonts w:hint="eastAsia" w:ascii="仿宋_GB2312" w:hAnsi="仿宋_GB2312" w:eastAsia="仿宋_GB2312" w:cs="仿宋_GB2312"/>
                <w:sz w:val="32"/>
                <w:szCs w:val="32"/>
              </w:rPr>
            </w:pPr>
          </w:p>
        </w:tc>
        <w:tc>
          <w:tcPr>
            <w:tcW w:w="839" w:type="dxa"/>
          </w:tcPr>
          <w:p>
            <w:pPr>
              <w:kinsoku/>
              <w:jc w:val="center"/>
              <w:rPr>
                <w:rFonts w:hint="eastAsia" w:ascii="仿宋_GB2312" w:hAnsi="仿宋_GB2312" w:eastAsia="仿宋_GB2312" w:cs="仿宋_GB2312"/>
                <w:sz w:val="32"/>
                <w:szCs w:val="32"/>
              </w:rPr>
            </w:pPr>
          </w:p>
        </w:tc>
        <w:tc>
          <w:tcPr>
            <w:tcW w:w="989" w:type="dxa"/>
          </w:tcPr>
          <w:p>
            <w:pPr>
              <w:kinsoku/>
              <w:jc w:val="center"/>
              <w:rPr>
                <w:rFonts w:hint="eastAsia" w:ascii="仿宋_GB2312" w:hAnsi="仿宋_GB2312" w:eastAsia="仿宋_GB2312" w:cs="仿宋_GB2312"/>
                <w:sz w:val="32"/>
                <w:szCs w:val="32"/>
              </w:rPr>
            </w:pPr>
          </w:p>
        </w:tc>
        <w:tc>
          <w:tcPr>
            <w:tcW w:w="899" w:type="dxa"/>
          </w:tcPr>
          <w:p>
            <w:pPr>
              <w:kinsoku/>
              <w:jc w:val="center"/>
              <w:rPr>
                <w:rFonts w:hint="eastAsia" w:ascii="仿宋_GB2312" w:hAnsi="仿宋_GB2312" w:eastAsia="仿宋_GB2312" w:cs="仿宋_GB2312"/>
                <w:sz w:val="32"/>
                <w:szCs w:val="32"/>
              </w:rPr>
            </w:pPr>
          </w:p>
        </w:tc>
        <w:tc>
          <w:tcPr>
            <w:tcW w:w="889" w:type="dxa"/>
          </w:tcPr>
          <w:p>
            <w:pPr>
              <w:kinsoku/>
              <w:jc w:val="center"/>
              <w:rPr>
                <w:rFonts w:hint="eastAsia" w:ascii="仿宋_GB2312" w:hAnsi="仿宋_GB2312" w:eastAsia="仿宋_GB2312" w:cs="仿宋_GB2312"/>
                <w:sz w:val="32"/>
                <w:szCs w:val="32"/>
              </w:rPr>
            </w:pPr>
          </w:p>
        </w:tc>
        <w:tc>
          <w:tcPr>
            <w:tcW w:w="1264"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624" w:type="dxa"/>
            <w:vAlign w:val="center"/>
          </w:tcPr>
          <w:p>
            <w:pPr>
              <w:kinsoku/>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209" w:type="dxa"/>
          </w:tcPr>
          <w:p>
            <w:pPr>
              <w:kinsoku/>
              <w:jc w:val="center"/>
              <w:rPr>
                <w:rFonts w:hint="eastAsia" w:ascii="仿宋_GB2312" w:hAnsi="仿宋_GB2312" w:eastAsia="仿宋_GB2312" w:cs="仿宋_GB2312"/>
                <w:sz w:val="32"/>
                <w:szCs w:val="32"/>
              </w:rPr>
            </w:pPr>
          </w:p>
        </w:tc>
        <w:tc>
          <w:tcPr>
            <w:tcW w:w="759" w:type="dxa"/>
          </w:tcPr>
          <w:p>
            <w:pPr>
              <w:kinsoku/>
              <w:jc w:val="center"/>
              <w:rPr>
                <w:rFonts w:hint="eastAsia" w:ascii="仿宋_GB2312" w:hAnsi="仿宋_GB2312" w:eastAsia="仿宋_GB2312" w:cs="仿宋_GB2312"/>
                <w:sz w:val="32"/>
                <w:szCs w:val="32"/>
              </w:rPr>
            </w:pPr>
          </w:p>
        </w:tc>
        <w:tc>
          <w:tcPr>
            <w:tcW w:w="729" w:type="dxa"/>
          </w:tcPr>
          <w:p>
            <w:pPr>
              <w:kinsoku/>
              <w:jc w:val="center"/>
              <w:rPr>
                <w:rFonts w:hint="eastAsia" w:ascii="仿宋_GB2312" w:hAnsi="仿宋_GB2312" w:eastAsia="仿宋_GB2312" w:cs="仿宋_GB2312"/>
                <w:sz w:val="32"/>
                <w:szCs w:val="32"/>
              </w:rPr>
            </w:pPr>
          </w:p>
        </w:tc>
        <w:tc>
          <w:tcPr>
            <w:tcW w:w="848" w:type="dxa"/>
          </w:tcPr>
          <w:p>
            <w:pPr>
              <w:kinsoku/>
              <w:jc w:val="center"/>
              <w:rPr>
                <w:rFonts w:hint="eastAsia" w:ascii="仿宋_GB2312" w:hAnsi="仿宋_GB2312" w:eastAsia="仿宋_GB2312" w:cs="仿宋_GB2312"/>
                <w:sz w:val="32"/>
                <w:szCs w:val="32"/>
              </w:rPr>
            </w:pPr>
          </w:p>
        </w:tc>
        <w:tc>
          <w:tcPr>
            <w:tcW w:w="839" w:type="dxa"/>
          </w:tcPr>
          <w:p>
            <w:pPr>
              <w:kinsoku/>
              <w:jc w:val="center"/>
              <w:rPr>
                <w:rFonts w:hint="eastAsia" w:ascii="仿宋_GB2312" w:hAnsi="仿宋_GB2312" w:eastAsia="仿宋_GB2312" w:cs="仿宋_GB2312"/>
                <w:sz w:val="32"/>
                <w:szCs w:val="32"/>
              </w:rPr>
            </w:pPr>
          </w:p>
        </w:tc>
        <w:tc>
          <w:tcPr>
            <w:tcW w:w="989" w:type="dxa"/>
          </w:tcPr>
          <w:p>
            <w:pPr>
              <w:kinsoku/>
              <w:jc w:val="center"/>
              <w:rPr>
                <w:rFonts w:hint="eastAsia" w:ascii="仿宋_GB2312" w:hAnsi="仿宋_GB2312" w:eastAsia="仿宋_GB2312" w:cs="仿宋_GB2312"/>
                <w:sz w:val="32"/>
                <w:szCs w:val="32"/>
              </w:rPr>
            </w:pPr>
          </w:p>
        </w:tc>
        <w:tc>
          <w:tcPr>
            <w:tcW w:w="899" w:type="dxa"/>
          </w:tcPr>
          <w:p>
            <w:pPr>
              <w:kinsoku/>
              <w:jc w:val="center"/>
              <w:rPr>
                <w:rFonts w:hint="eastAsia" w:ascii="仿宋_GB2312" w:hAnsi="仿宋_GB2312" w:eastAsia="仿宋_GB2312" w:cs="仿宋_GB2312"/>
                <w:sz w:val="32"/>
                <w:szCs w:val="32"/>
              </w:rPr>
            </w:pPr>
          </w:p>
        </w:tc>
        <w:tc>
          <w:tcPr>
            <w:tcW w:w="889" w:type="dxa"/>
          </w:tcPr>
          <w:p>
            <w:pPr>
              <w:kinsoku/>
              <w:jc w:val="center"/>
              <w:rPr>
                <w:rFonts w:hint="eastAsia" w:ascii="仿宋_GB2312" w:hAnsi="仿宋_GB2312" w:eastAsia="仿宋_GB2312" w:cs="仿宋_GB2312"/>
                <w:sz w:val="32"/>
                <w:szCs w:val="32"/>
              </w:rPr>
            </w:pPr>
          </w:p>
        </w:tc>
        <w:tc>
          <w:tcPr>
            <w:tcW w:w="1264" w:type="dxa"/>
          </w:tcPr>
          <w:p>
            <w:pPr>
              <w:kinsoku/>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049" w:type="dxa"/>
            <w:gridSpan w:val="10"/>
            <w:vAlign w:val="center"/>
          </w:tcPr>
          <w:p>
            <w:pPr>
              <w:kinsoku/>
              <w:autoSpaceDE/>
              <w:autoSpaceDN/>
              <w:ind w:leftChars="100"/>
              <w:jc w:val="center"/>
              <w:rPr>
                <w:rFonts w:hint="eastAsia" w:ascii="仿宋_GB2312" w:hAnsi="仿宋_GB2312" w:eastAsia="仿宋_GB2312" w:cs="仿宋_GB2312"/>
                <w:sz w:val="32"/>
                <w:szCs w:val="32"/>
              </w:rPr>
            </w:pPr>
            <w:r>
              <w:rPr>
                <w:rFonts w:hint="eastAsia" w:ascii="黑体" w:hAnsi="黑体" w:eastAsia="黑体" w:cs="黑体"/>
                <w:spacing w:val="0"/>
                <w:kern w:val="0"/>
                <w:sz w:val="32"/>
                <w:szCs w:val="32"/>
                <w:fitText w:val="4480" w:id="1688211414"/>
              </w:rPr>
              <w:t>五、示范应用主体赔偿能力证明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66" w:hRule="atLeast"/>
        </w:trPr>
        <w:tc>
          <w:tcPr>
            <w:tcW w:w="9049" w:type="dxa"/>
            <w:gridSpan w:val="10"/>
          </w:tcPr>
          <w:p>
            <w:pPr>
              <w:kinsoku/>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□申请车辆每车不低于500万元人民币的交通事故责任保险</w:t>
            </w:r>
          </w:p>
          <w:p>
            <w:pPr>
              <w:kinsoku/>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□出具不低于500万元人民币的赔偿能力证明</w:t>
            </w:r>
          </w:p>
          <w:p>
            <w:pPr>
              <w:kinsoku/>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□开展载人示范应用的，为搭载人员购买座位险、人身意外险等必要的商业保险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3" w:hRule="atLeast"/>
        </w:trPr>
        <w:tc>
          <w:tcPr>
            <w:tcW w:w="9049" w:type="dxa"/>
            <w:gridSpan w:val="10"/>
          </w:tcPr>
          <w:p>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需提供的其它材料(如网络安全方面风险评估)</w:t>
            </w:r>
          </w:p>
        </w:tc>
      </w:tr>
    </w:tbl>
    <w:p>
      <w:pPr>
        <w:kinsoku/>
        <w:jc w:val="both"/>
        <w:rPr>
          <w:rFonts w:hint="eastAsia" w:ascii="仿宋_GB2312" w:hAnsi="仿宋_GB2312" w:eastAsia="仿宋_GB2312" w:cs="仿宋_GB2312"/>
          <w:sz w:val="32"/>
          <w:szCs w:val="32"/>
        </w:rPr>
      </w:pPr>
    </w:p>
    <w:p>
      <w:pPr>
        <w:kinsoku/>
        <w:spacing w:line="267" w:lineRule="auto"/>
        <w:jc w:val="both"/>
        <w:rPr>
          <w:rFonts w:ascii="Arial"/>
          <w:sz w:val="21"/>
        </w:rPr>
      </w:pPr>
    </w:p>
    <w:p>
      <w:pPr>
        <w:kinsoku/>
        <w:jc w:val="both"/>
        <w:rPr>
          <w:rFonts w:hint="eastAsia" w:ascii="黑体" w:hAnsi="黑体" w:eastAsia="黑体" w:cs="黑体"/>
          <w:sz w:val="32"/>
          <w:szCs w:val="32"/>
        </w:rPr>
      </w:pPr>
    </w:p>
    <w:p>
      <w:pPr>
        <w:kinsoku/>
        <w:jc w:val="both"/>
        <w:rPr>
          <w:rFonts w:hint="eastAsia" w:ascii="黑体" w:hAnsi="黑体" w:eastAsia="黑体" w:cs="黑体"/>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ordWrap/>
        <w:bidi w:val="0"/>
        <w:spacing w:beforeAutospacing="0" w:afterAutospacing="0"/>
        <w:ind w:left="0" w:right="0" w:firstLine="0" w:firstLineChars="0"/>
        <w:jc w:val="both"/>
        <w:outlineLvl w:val="1"/>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6</w:t>
      </w:r>
    </w:p>
    <w:p>
      <w:pPr>
        <w:keepNext w:val="0"/>
        <w:keepLines w:val="0"/>
        <w:pageBreakBefore w:val="0"/>
        <w:wordWrap/>
        <w:bidi w:val="0"/>
        <w:spacing w:beforeAutospacing="0" w:afterAutospacing="0"/>
        <w:ind w:left="0" w:right="0" w:firstLine="880" w:firstLineChars="200"/>
        <w:jc w:val="center"/>
        <w:outlineLvl w:val="1"/>
      </w:pPr>
      <w:r>
        <w:rPr>
          <w:rFonts w:hint="eastAsia" w:ascii="方正小标宋简体" w:hAnsi="方正小标宋简体" w:eastAsia="方正小标宋简体" w:cs="方正小标宋简体"/>
          <w:sz w:val="44"/>
          <w:szCs w:val="44"/>
        </w:rPr>
        <w:t>功能型无人车自动驾驶功能检测项目</w:t>
      </w:r>
    </w:p>
    <w:tbl>
      <w:tblPr>
        <w:tblStyle w:val="9"/>
        <w:tblpPr w:leftFromText="180" w:rightFromText="180" w:vertAnchor="text" w:horzAnchor="page" w:tblpX="1545" w:tblpY="206"/>
        <w:tblOverlap w:val="never"/>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5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5" w:type="dxa"/>
            <w:tcBorders>
              <w:tl2br w:val="nil"/>
              <w:tr2bl w:val="nil"/>
            </w:tcBorders>
            <w:noWrap w:val="0"/>
            <w:vAlign w:val="center"/>
          </w:tcPr>
          <w:p>
            <w:pPr>
              <w:keepNext w:val="0"/>
              <w:keepLines w:val="0"/>
              <w:pageBreakBefore w:val="0"/>
              <w:wordWrap/>
              <w:bidi w:val="0"/>
              <w:spacing w:beforeAutospacing="0" w:afterAutospacing="0" w:line="560" w:lineRule="exact"/>
              <w:ind w:left="0" w:right="0"/>
              <w:jc w:val="center"/>
              <w:rPr>
                <w:rFonts w:hint="eastAsia" w:ascii="黑体" w:hAnsi="黑体" w:eastAsia="黑体" w:cs="黑体"/>
                <w:b w:val="0"/>
                <w:bCs w:val="0"/>
                <w:sz w:val="32"/>
                <w:szCs w:val="40"/>
              </w:rPr>
            </w:pPr>
            <w:r>
              <w:rPr>
                <w:rFonts w:hint="eastAsia" w:ascii="黑体" w:hAnsi="黑体" w:eastAsia="黑体" w:cs="黑体"/>
                <w:sz w:val="32"/>
                <w:szCs w:val="40"/>
              </w:rPr>
              <w:br w:type="page"/>
            </w:r>
            <w:r>
              <w:rPr>
                <w:rFonts w:hint="eastAsia" w:ascii="黑体" w:hAnsi="黑体" w:eastAsia="黑体" w:cs="黑体"/>
                <w:b w:val="0"/>
                <w:bCs w:val="0"/>
                <w:sz w:val="32"/>
                <w:szCs w:val="40"/>
              </w:rPr>
              <w:t>序号</w:t>
            </w:r>
          </w:p>
        </w:tc>
        <w:tc>
          <w:tcPr>
            <w:tcW w:w="3502" w:type="dxa"/>
            <w:tcBorders>
              <w:tl2br w:val="nil"/>
              <w:tr2bl w:val="nil"/>
            </w:tcBorders>
            <w:noWrap/>
            <w:vAlign w:val="center"/>
          </w:tcPr>
          <w:p>
            <w:pPr>
              <w:keepNext w:val="0"/>
              <w:keepLines w:val="0"/>
              <w:pageBreakBefore w:val="0"/>
              <w:widowControl/>
              <w:wordWrap/>
              <w:bidi w:val="0"/>
              <w:spacing w:beforeAutospacing="0" w:afterAutospacing="0" w:line="560" w:lineRule="exact"/>
              <w:ind w:left="0" w:right="0"/>
              <w:jc w:val="center"/>
              <w:rPr>
                <w:rFonts w:hint="eastAsia" w:ascii="黑体" w:hAnsi="黑体" w:eastAsia="黑体" w:cs="黑体"/>
                <w:b w:val="0"/>
                <w:bCs w:val="0"/>
                <w:sz w:val="32"/>
                <w:szCs w:val="40"/>
              </w:rPr>
            </w:pPr>
            <w:r>
              <w:rPr>
                <w:rFonts w:hint="eastAsia" w:ascii="黑体" w:hAnsi="黑体" w:eastAsia="黑体" w:cs="黑体"/>
                <w:b w:val="0"/>
                <w:bCs w:val="0"/>
                <w:sz w:val="32"/>
                <w:szCs w:val="40"/>
              </w:rPr>
              <w:t>测试项目</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eastAsia" w:ascii="黑体" w:hAnsi="黑体" w:eastAsia="黑体" w:cs="黑体"/>
                <w:b w:val="0"/>
                <w:bCs w:val="0"/>
                <w:sz w:val="32"/>
                <w:szCs w:val="40"/>
              </w:rPr>
            </w:pPr>
            <w:r>
              <w:rPr>
                <w:rFonts w:hint="eastAsia" w:ascii="黑体" w:hAnsi="黑体" w:eastAsia="黑体" w:cs="黑体"/>
                <w:b w:val="0"/>
                <w:bCs w:val="0"/>
                <w:sz w:val="32"/>
                <w:szCs w:val="40"/>
              </w:rPr>
              <w:t>测试场景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5"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1</w:t>
            </w:r>
          </w:p>
        </w:tc>
        <w:tc>
          <w:tcPr>
            <w:tcW w:w="3502" w:type="dxa"/>
            <w:vMerge w:val="restart"/>
            <w:tcBorders>
              <w:tl2br w:val="nil"/>
              <w:tr2bl w:val="nil"/>
            </w:tcBorders>
            <w:noWrap/>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交通信号灯识别及响应</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机动车信号灯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35"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非机动车信号灯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5"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2</w:t>
            </w:r>
          </w:p>
        </w:tc>
        <w:tc>
          <w:tcPr>
            <w:tcW w:w="3502"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firstLine="0" w:firstLineChars="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交通标志和标线识别及响应</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人行横道线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35"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非机动车道标志标线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35"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机动车道标志标线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5"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3</w:t>
            </w:r>
          </w:p>
        </w:tc>
        <w:tc>
          <w:tcPr>
            <w:tcW w:w="3502"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障碍物识别及响应</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障碍物识别及响应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35"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4</w:t>
            </w:r>
          </w:p>
        </w:tc>
        <w:tc>
          <w:tcPr>
            <w:tcW w:w="3502"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行人和非机动车识别及响应</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行人横穿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5"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非机动车横穿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35"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5</w:t>
            </w:r>
          </w:p>
        </w:tc>
        <w:tc>
          <w:tcPr>
            <w:tcW w:w="3502"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firstLine="0" w:firstLineChars="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周边车辆行驶状态识别及响应</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前方车辆切入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35"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前方车辆切出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35"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前方车辆静止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35"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6</w:t>
            </w:r>
          </w:p>
        </w:tc>
        <w:tc>
          <w:tcPr>
            <w:tcW w:w="3502"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最小风险策略</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靠边停车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35"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7</w:t>
            </w:r>
          </w:p>
        </w:tc>
        <w:tc>
          <w:tcPr>
            <w:tcW w:w="3502"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紧急避险能力</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行人突然横穿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35"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非机动车突然横穿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35"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8</w:t>
            </w:r>
          </w:p>
        </w:tc>
        <w:tc>
          <w:tcPr>
            <w:tcW w:w="3502" w:type="dxa"/>
            <w:vMerge w:val="restart"/>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人工接管</w:t>
            </w: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现场人工接管及接管后的可操作性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35"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3502" w:type="dxa"/>
            <w:vMerge w:val="continue"/>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p>
        </w:tc>
        <w:tc>
          <w:tcPr>
            <w:tcW w:w="4394" w:type="dxa"/>
            <w:tcBorders>
              <w:tl2br w:val="nil"/>
              <w:tr2bl w:val="nil"/>
            </w:tcBorders>
            <w:noWrap w:val="0"/>
            <w:vAlign w:val="center"/>
          </w:tcPr>
          <w:p>
            <w:pPr>
              <w:keepNext w:val="0"/>
              <w:keepLines w:val="0"/>
              <w:pageBreakBefore w:val="0"/>
              <w:widowControl/>
              <w:wordWrap/>
              <w:bidi w:val="0"/>
              <w:spacing w:beforeAutospacing="0" w:afterAutospacing="0" w:line="560" w:lineRule="exact"/>
              <w:ind w:left="0" w:right="0"/>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远程人工接管及接管后的可操作性</w:t>
            </w:r>
          </w:p>
        </w:tc>
      </w:tr>
    </w:tbl>
    <w:p>
      <w:pPr>
        <w:pStyle w:val="3"/>
        <w:keepNext w:val="0"/>
        <w:keepLines w:val="0"/>
        <w:pageBreakBefore w:val="0"/>
        <w:numPr>
          <w:ilvl w:val="0"/>
          <w:numId w:val="0"/>
        </w:numPr>
        <w:wordWrap/>
        <w:topLinePunct w:val="0"/>
        <w:bidi w:val="0"/>
        <w:spacing w:beforeAutospacing="0" w:afterAutospacing="0" w:line="560" w:lineRule="exact"/>
        <w:ind w:left="0" w:right="0"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备注：如实际通行环境中不涉及某些场景，可以选择不测试该项场景。</w:t>
      </w:r>
    </w:p>
    <w:p>
      <w:pPr>
        <w:pStyle w:val="4"/>
        <w:keepNext w:val="0"/>
        <w:keepLines w:val="0"/>
        <w:pageBreakBefore w:val="0"/>
        <w:wordWrap/>
        <w:bidi w:val="0"/>
        <w:spacing w:beforeAutospacing="0" w:afterAutospacing="0" w:line="600" w:lineRule="exact"/>
        <w:ind w:left="0" w:right="0"/>
        <w:jc w:val="both"/>
        <w:outlineLvl w:val="1"/>
        <w:rPr>
          <w:rFonts w:hint="eastAsia" w:ascii="仿宋_GB2312" w:hAnsi="仿宋_GB2312" w:eastAsia="仿宋_GB2312" w:cs="仿宋_GB2312"/>
          <w:sz w:val="32"/>
          <w:szCs w:val="32"/>
          <w:lang w:eastAsia="zh-CN"/>
        </w:rPr>
        <w:sectPr>
          <w:footerReference r:id="rId13" w:type="default"/>
          <w:pgSz w:w="11906" w:h="16838"/>
          <w:pgMar w:top="1440" w:right="1800" w:bottom="1440" w:left="1800" w:header="851" w:footer="992" w:gutter="0"/>
          <w:pgNumType w:fmt="decimal" w:start="1"/>
          <w:cols w:space="425" w:num="1"/>
          <w:docGrid w:type="lines" w:linePitch="312" w:charSpace="0"/>
        </w:sectPr>
      </w:pPr>
    </w:p>
    <w:p>
      <w:pPr>
        <w:pStyle w:val="4"/>
        <w:keepNext w:val="0"/>
        <w:keepLines w:val="0"/>
        <w:pageBreakBefore w:val="0"/>
        <w:wordWrap/>
        <w:bidi w:val="0"/>
        <w:spacing w:beforeAutospacing="0" w:afterAutospacing="0" w:line="600" w:lineRule="exact"/>
        <w:ind w:left="0" w:right="0"/>
        <w:jc w:val="both"/>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jc w:val="center"/>
        <w:textAlignment w:val="auto"/>
        <w:outlineLvl w:val="1"/>
        <w:rPr>
          <w:rFonts w:hint="eastAsia" w:ascii="方正小标宋简体" w:hAnsi="Times New Roman" w:eastAsia="方正小标宋简体" w:cs="Times New Roman"/>
          <w:kern w:val="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jc w:val="center"/>
        <w:textAlignment w:val="auto"/>
        <w:outlineLvl w:val="1"/>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功能型无人车道路测试安全性自我声明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jc w:val="left"/>
        <w:textAlignment w:val="auto"/>
        <w:rPr>
          <w:rFonts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eastAsia" w:ascii="仿宋_GB2312" w:hAnsi="仿宋_GB2312" w:eastAsia="仿宋_GB2312" w:cs="仿宋_GB2312"/>
          <w:spacing w:val="-6"/>
          <w:kern w:val="2"/>
          <w:sz w:val="32"/>
          <w:szCs w:val="32"/>
          <w:lang w:val="en-US" w:eastAsia="en-US" w:bidi="ar-SA"/>
        </w:rPr>
      </w:pPr>
      <w:r>
        <w:rPr>
          <w:rFonts w:hint="eastAsia" w:ascii="仿宋_GB2312" w:hAnsi="仿宋_GB2312" w:eastAsia="仿宋_GB2312" w:cs="仿宋_GB2312"/>
          <w:spacing w:val="-6"/>
          <w:kern w:val="2"/>
          <w:sz w:val="32"/>
          <w:szCs w:val="32"/>
          <w:lang w:val="en-US" w:eastAsia="en-US" w:bidi="ar-SA"/>
        </w:rPr>
        <w:t>本单位（道路测试主体名称）因业务需要，于</w:t>
      </w:r>
      <w:r>
        <w:rPr>
          <w:rFonts w:hint="eastAsia" w:ascii="仿宋_GB2312" w:hAnsi="仿宋_GB2312" w:eastAsia="仿宋_GB2312" w:cs="仿宋_GB2312"/>
          <w:spacing w:val="-6"/>
          <w:kern w:val="2"/>
          <w:sz w:val="32"/>
          <w:szCs w:val="32"/>
          <w:lang w:val="en-US" w:eastAsia="zh-CN" w:bidi="ar-SA"/>
        </w:rPr>
        <w:t>汕尾</w:t>
      </w:r>
      <w:r>
        <w:rPr>
          <w:rFonts w:hint="eastAsia" w:ascii="仿宋_GB2312" w:hAnsi="仿宋_GB2312" w:eastAsia="仿宋_GB2312" w:cs="仿宋_GB2312"/>
          <w:spacing w:val="-6"/>
          <w:kern w:val="2"/>
          <w:sz w:val="32"/>
          <w:szCs w:val="32"/>
          <w:lang w:val="en-US" w:eastAsia="en-US" w:bidi="ar-SA"/>
        </w:rPr>
        <w:t>市开展功能型无人车道路测试，在道路测试期间将严格按照《功能型无人车道路测试基本信息》（见背面）的内容，遵守道路交通安全法律法规的有关规定，并为安全有序开展道路测试活动提供必要的保障。</w:t>
      </w:r>
    </w:p>
    <w:p>
      <w:pPr>
        <w:pStyle w:val="3"/>
        <w:keepNext w:val="0"/>
        <w:keepLines w:val="0"/>
        <w:pageBreakBefore w:val="0"/>
        <w:widowControl/>
        <w:kinsoku w:val="0"/>
        <w:wordWrap/>
        <w:autoSpaceDE w:val="0"/>
        <w:autoSpaceDN w:val="0"/>
        <w:bidi w:val="0"/>
        <w:adjustRightInd w:val="0"/>
        <w:snapToGrid w:val="0"/>
        <w:spacing w:beforeAutospacing="0" w:afterAutospacing="0" w:line="600" w:lineRule="exact"/>
        <w:ind w:left="0" w:right="0" w:firstLine="587" w:firstLineChars="0"/>
        <w:jc w:val="left"/>
        <w:textAlignment w:val="baseline"/>
        <w:rPr>
          <w:rFonts w:hint="eastAsia" w:ascii="仿宋_GB2312" w:hAnsi="仿宋_GB2312" w:eastAsia="仿宋_GB2312" w:cs="仿宋_GB2312"/>
          <w:snapToGrid w:val="0"/>
          <w:color w:val="000000"/>
          <w:spacing w:val="-6"/>
          <w:kern w:val="0"/>
          <w:sz w:val="32"/>
          <w:szCs w:val="32"/>
          <w:lang w:eastAsia="en-US"/>
        </w:rPr>
      </w:pPr>
    </w:p>
    <w:p>
      <w:pPr>
        <w:pStyle w:val="3"/>
        <w:keepNext w:val="0"/>
        <w:keepLines w:val="0"/>
        <w:pageBreakBefore w:val="0"/>
        <w:wordWrap/>
        <w:bidi w:val="0"/>
        <w:spacing w:beforeAutospacing="0" w:afterAutospacing="0" w:line="600" w:lineRule="exact"/>
        <w:ind w:left="0" w:right="0"/>
        <w:jc w:val="center"/>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rPr>
        <w:t>声明单位：</w:t>
      </w:r>
    </w:p>
    <w:p>
      <w:pPr>
        <w:pStyle w:val="3"/>
        <w:keepNext w:val="0"/>
        <w:keepLines w:val="0"/>
        <w:pageBreakBefore w:val="0"/>
        <w:wordWrap/>
        <w:bidi w:val="0"/>
        <w:spacing w:beforeAutospacing="0" w:afterAutospacing="0" w:line="600" w:lineRule="exact"/>
        <w:ind w:left="0" w:right="0"/>
        <w:jc w:val="right"/>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3"/>
          <w:sz w:val="32"/>
          <w:szCs w:val="32"/>
        </w:rPr>
        <w:t>（单位公章）</w:t>
      </w:r>
    </w:p>
    <w:p>
      <w:pPr>
        <w:pStyle w:val="3"/>
        <w:keepNext w:val="0"/>
        <w:keepLines w:val="0"/>
        <w:pageBreakBefore w:val="0"/>
        <w:wordWrap/>
        <w:bidi w:val="0"/>
        <w:spacing w:beforeAutospacing="0" w:afterAutospacing="0" w:line="600" w:lineRule="exac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（道路测试主体单位法人签章）</w:t>
      </w:r>
    </w:p>
    <w:p>
      <w:pPr>
        <w:keepNext w:val="0"/>
        <w:keepLines w:val="0"/>
        <w:pageBreakBefore w:val="0"/>
        <w:wordWrap/>
        <w:bidi w:val="0"/>
        <w:spacing w:beforeAutospacing="0" w:afterAutospacing="0" w:line="600" w:lineRule="exact"/>
        <w:ind w:left="0" w:right="0"/>
        <w:jc w:val="right"/>
        <w:rPr>
          <w:rFonts w:hint="eastAsia" w:ascii="仿宋_GB2312" w:hAnsi="仿宋_GB2312" w:eastAsia="仿宋_GB2312" w:cs="仿宋_GB2312"/>
          <w:sz w:val="32"/>
          <w:szCs w:val="32"/>
        </w:rPr>
      </w:pPr>
    </w:p>
    <w:p>
      <w:pPr>
        <w:pStyle w:val="3"/>
        <w:keepNext w:val="0"/>
        <w:keepLines w:val="0"/>
        <w:pageBreakBefore w:val="0"/>
        <w:wordWrap/>
        <w:bidi w:val="0"/>
        <w:spacing w:beforeAutospacing="0" w:afterAutospacing="0" w:line="60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eastAsia="仿宋_GB2312" w:cs="仿宋_GB2312"/>
          <w:spacing w:val="-5"/>
          <w:sz w:val="32"/>
          <w:szCs w:val="32"/>
        </w:rPr>
        <w:t>确认部门：</w:t>
      </w:r>
    </w:p>
    <w:p>
      <w:pPr>
        <w:pStyle w:val="3"/>
        <w:keepNext w:val="0"/>
        <w:keepLines w:val="0"/>
        <w:pageBreakBefore w:val="0"/>
        <w:wordWrap/>
        <w:bidi w:val="0"/>
        <w:spacing w:beforeAutospacing="0" w:afterAutospacing="0" w:line="600" w:lineRule="exac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（单位公章）</w:t>
      </w:r>
    </w:p>
    <w:p>
      <w:pPr>
        <w:keepNext w:val="0"/>
        <w:keepLines w:val="0"/>
        <w:pageBreakBefore w:val="0"/>
        <w:wordWrap/>
        <w:bidi w:val="0"/>
        <w:spacing w:beforeAutospacing="0" w:afterAutospacing="0" w:line="600" w:lineRule="exac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ordWrap/>
        <w:bidi w:val="0"/>
        <w:spacing w:beforeAutospacing="0" w:afterAutospacing="0" w:line="560" w:lineRule="exact"/>
        <w:ind w:left="0" w:right="0"/>
        <w:jc w:val="left"/>
        <w:rPr>
          <w:rFonts w:hint="eastAsia" w:ascii="仿宋_GB2312" w:hAnsi="宋体" w:eastAsia="仿宋_GB2312" w:cs="宋体"/>
          <w:kern w:val="0"/>
          <w:sz w:val="40"/>
          <w:szCs w:val="40"/>
        </w:rPr>
      </w:pPr>
      <w:r>
        <w:rPr>
          <w:rFonts w:hint="eastAsia" w:ascii="仿宋_GB2312" w:hAnsi="宋体" w:eastAsia="仿宋_GB2312" w:cs="宋体"/>
          <w:kern w:val="0"/>
          <w:sz w:val="32"/>
          <w:szCs w:val="32"/>
        </w:rPr>
        <w:t>背面</w:t>
      </w:r>
    </w:p>
    <w:p>
      <w:pPr>
        <w:keepNext w:val="0"/>
        <w:keepLines w:val="0"/>
        <w:pageBreakBefore w:val="0"/>
        <w:wordWrap/>
        <w:bidi w:val="0"/>
        <w:spacing w:beforeAutospacing="0" w:afterAutospacing="0" w:line="560" w:lineRule="exact"/>
        <w:ind w:left="0" w:right="0"/>
        <w:jc w:val="center"/>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功能型无人车道路测试基本信息</w:t>
      </w:r>
    </w:p>
    <w:p>
      <w:pPr>
        <w:pStyle w:val="2"/>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6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道路测试主体</w:t>
            </w:r>
          </w:p>
        </w:tc>
        <w:tc>
          <w:tcPr>
            <w:tcW w:w="6129" w:type="dxa"/>
            <w:noWrap w:val="0"/>
            <w:vAlign w:val="center"/>
          </w:tcPr>
          <w:p>
            <w:pPr>
              <w:keepNext w:val="0"/>
              <w:keepLines w:val="0"/>
              <w:pageBreakBefore w:val="0"/>
              <w:widowControl w:val="0"/>
              <w:wordWrap/>
              <w:bidi w:val="0"/>
              <w:spacing w:beforeAutospacing="0" w:afterAutospacing="0" w:line="460" w:lineRule="exact"/>
              <w:ind w:left="0" w:right="0"/>
              <w:jc w:val="left"/>
              <w:rPr>
                <w:rFonts w:hint="eastAsia" w:ascii="仿宋_GB2312" w:hAnsi="等线"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道路测试车辆</w:t>
            </w:r>
          </w:p>
        </w:tc>
        <w:tc>
          <w:tcPr>
            <w:tcW w:w="6129"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（须依次列出对应车辆唯一性编码）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道路测试</w:t>
            </w:r>
          </w:p>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安全员</w:t>
            </w:r>
          </w:p>
        </w:tc>
        <w:tc>
          <w:tcPr>
            <w:tcW w:w="6129"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道路测试路段或区域</w:t>
            </w:r>
          </w:p>
        </w:tc>
        <w:tc>
          <w:tcPr>
            <w:tcW w:w="6129"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w:t>
            </w:r>
            <w:r>
              <w:rPr>
                <w:rFonts w:hint="eastAsia" w:ascii="仿宋_GB2312" w:hAnsi="等线" w:eastAsia="仿宋_GB2312" w:cs="Times New Roman"/>
                <w:sz w:val="32"/>
                <w:szCs w:val="32"/>
                <w:lang w:eastAsia="zh-CN"/>
              </w:rPr>
              <w:t>，测试路段或区域名称与地级以上市政府相关</w:t>
            </w:r>
            <w:r>
              <w:rPr>
                <w:rFonts w:hint="eastAsia" w:ascii="仿宋_GB2312" w:hAnsi="等线" w:eastAsia="仿宋_GB2312" w:cs="Times New Roman"/>
                <w:sz w:val="32"/>
                <w:szCs w:val="32"/>
                <w:lang w:val="en-US" w:eastAsia="zh-CN"/>
              </w:rPr>
              <w:t>行业</w:t>
            </w:r>
            <w:r>
              <w:rPr>
                <w:rFonts w:hint="eastAsia" w:ascii="仿宋_GB2312" w:hAnsi="等线" w:eastAsia="仿宋_GB2312" w:cs="Times New Roman"/>
                <w:sz w:val="32"/>
                <w:szCs w:val="32"/>
                <w:lang w:eastAsia="zh-CN"/>
              </w:rPr>
              <w:t>主管部门公布的一致</w:t>
            </w:r>
            <w:r>
              <w:rPr>
                <w:rFonts w:hint="eastAsia" w:ascii="仿宋_GB2312" w:hAnsi="等线" w:eastAsia="仿宋_GB2312"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转场路段</w:t>
            </w:r>
          </w:p>
        </w:tc>
        <w:tc>
          <w:tcPr>
            <w:tcW w:w="6129"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u w:val="single"/>
              </w:rPr>
            </w:pPr>
            <w:r>
              <w:rPr>
                <w:rFonts w:hint="eastAsia" w:ascii="仿宋_GB2312" w:hAnsi="等线" w:eastAsia="仿宋_GB2312" w:cs="Times New Roman"/>
                <w:sz w:val="32"/>
                <w:szCs w:val="32"/>
              </w:rPr>
              <w:t>（须列出车辆在道路测试路段或区域间进行转场的路段）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道路测试时间</w:t>
            </w:r>
          </w:p>
        </w:tc>
        <w:tc>
          <w:tcPr>
            <w:tcW w:w="6129"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u w:val="single"/>
                <w:lang w:val="en-US" w:eastAsia="zh-CN"/>
              </w:rPr>
              <w:t xml:space="preserve">    </w:t>
            </w:r>
            <w:r>
              <w:rPr>
                <w:rFonts w:hint="eastAsia" w:ascii="仿宋_GB2312" w:hAnsi="等线" w:eastAsia="仿宋_GB2312" w:cs="Times New Roman"/>
                <w:sz w:val="32"/>
                <w:szCs w:val="32"/>
              </w:rPr>
              <w:t>年</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月</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日至</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年</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月</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201"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道路测试项目</w:t>
            </w:r>
          </w:p>
        </w:tc>
        <w:tc>
          <w:tcPr>
            <w:tcW w:w="6129" w:type="dxa"/>
            <w:noWrap w:val="0"/>
            <w:vAlign w:val="center"/>
          </w:tcPr>
          <w:p>
            <w:pPr>
              <w:keepNext w:val="0"/>
              <w:keepLines w:val="0"/>
              <w:pageBreakBefore w:val="0"/>
              <w:widowControl w:val="0"/>
              <w:wordWrap/>
              <w:bidi w:val="0"/>
              <w:spacing w:beforeAutospacing="0" w:afterAutospacing="0" w:line="46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w:t>
            </w:r>
          </w:p>
        </w:tc>
      </w:tr>
    </w:tbl>
    <w:p>
      <w:pPr>
        <w:pStyle w:val="4"/>
        <w:keepNext w:val="0"/>
        <w:keepLines w:val="0"/>
        <w:pageBreakBefore w:val="0"/>
        <w:wordWrap/>
        <w:bidi w:val="0"/>
        <w:spacing w:beforeAutospacing="0" w:afterAutospacing="0" w:line="600" w:lineRule="exact"/>
        <w:ind w:left="0" w:right="0"/>
        <w:jc w:val="both"/>
        <w:outlineLvl w:val="1"/>
        <w:rPr>
          <w:rFonts w:hint="eastAsia" w:ascii="仿宋_GB2312" w:hAnsi="仿宋_GB2312" w:eastAsia="仿宋_GB2312" w:cs="仿宋_GB2312"/>
          <w:sz w:val="32"/>
          <w:szCs w:val="32"/>
          <w:lang w:eastAsia="zh-CN"/>
        </w:rPr>
        <w:sectPr>
          <w:footerReference r:id="rId14" w:type="default"/>
          <w:pgSz w:w="11906" w:h="16838"/>
          <w:pgMar w:top="1440" w:right="1800" w:bottom="1440" w:left="1800" w:header="851" w:footer="992" w:gutter="0"/>
          <w:pgNumType w:fmt="decimal" w:start="1"/>
          <w:cols w:space="425" w:num="1"/>
          <w:docGrid w:type="lines" w:linePitch="312" w:charSpace="0"/>
        </w:sectPr>
      </w:pPr>
    </w:p>
    <w:p>
      <w:pPr>
        <w:pStyle w:val="4"/>
        <w:keepNext w:val="0"/>
        <w:keepLines w:val="0"/>
        <w:pageBreakBefore w:val="0"/>
        <w:wordWrap/>
        <w:bidi w:val="0"/>
        <w:spacing w:beforeAutospacing="0" w:afterAutospacing="0" w:line="600" w:lineRule="exact"/>
        <w:ind w:left="0" w:right="0"/>
        <w:jc w:val="both"/>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8</w:t>
      </w:r>
    </w:p>
    <w:p>
      <w:pPr>
        <w:keepNext w:val="0"/>
        <w:keepLines w:val="0"/>
        <w:pageBreakBefore w:val="0"/>
        <w:wordWrap/>
        <w:autoSpaceDE/>
        <w:autoSpaceDN/>
        <w:bidi w:val="0"/>
        <w:spacing w:beforeAutospacing="0" w:afterAutospacing="0" w:line="600" w:lineRule="exact"/>
        <w:ind w:left="0" w:right="0"/>
        <w:jc w:val="center"/>
        <w:outlineLvl w:val="0"/>
        <w:rPr>
          <w:rFonts w:hint="eastAsia" w:ascii="方正小标宋简体" w:hAnsi="Times New Roman" w:eastAsia="方正小标宋简体" w:cs="Times New Roman"/>
          <w:kern w:val="0"/>
          <w:sz w:val="44"/>
          <w:szCs w:val="44"/>
        </w:rPr>
      </w:pPr>
    </w:p>
    <w:p>
      <w:pPr>
        <w:keepNext w:val="0"/>
        <w:keepLines w:val="0"/>
        <w:pageBreakBefore w:val="0"/>
        <w:wordWrap/>
        <w:autoSpaceDE/>
        <w:autoSpaceDN/>
        <w:bidi w:val="0"/>
        <w:spacing w:beforeAutospacing="0" w:afterAutospacing="0" w:line="600" w:lineRule="exact"/>
        <w:ind w:left="0" w:right="0"/>
        <w:jc w:val="center"/>
        <w:outlineLvl w:val="0"/>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w:t>
      </w:r>
      <w:r>
        <w:rPr>
          <w:rFonts w:hint="eastAsia" w:ascii="方正小标宋简体" w:hAnsi="Times New Roman" w:eastAsia="方正小标宋简体" w:cs="Times New Roman"/>
          <w:kern w:val="0"/>
          <w:sz w:val="44"/>
          <w:szCs w:val="44"/>
          <w:lang w:eastAsia="zh-CN"/>
        </w:rPr>
        <w:t>商业</w:t>
      </w:r>
      <w:r>
        <w:rPr>
          <w:rFonts w:hint="eastAsia" w:ascii="方正小标宋简体" w:hAnsi="Times New Roman" w:eastAsia="方正小标宋简体" w:cs="Times New Roman"/>
          <w:kern w:val="0"/>
          <w:sz w:val="44"/>
          <w:szCs w:val="44"/>
        </w:rPr>
        <w:t>示范应用安全性</w:t>
      </w:r>
    </w:p>
    <w:p>
      <w:pPr>
        <w:keepNext w:val="0"/>
        <w:keepLines w:val="0"/>
        <w:pageBreakBefore w:val="0"/>
        <w:wordWrap/>
        <w:autoSpaceDE/>
        <w:autoSpaceDN/>
        <w:bidi w:val="0"/>
        <w:spacing w:beforeAutospacing="0" w:afterAutospacing="0" w:line="600" w:lineRule="exact"/>
        <w:ind w:left="0" w:right="0"/>
        <w:jc w:val="center"/>
        <w:outlineLvl w:val="0"/>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自我声明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16" w:firstLineChars="200"/>
        <w:jc w:val="left"/>
        <w:textAlignment w:val="auto"/>
        <w:rPr>
          <w:rFonts w:ascii="Times New Roman" w:hAnsi="Times New Roman" w:eastAsia="仿宋_GB2312" w:cs="仿宋_GB2312"/>
          <w:spacing w:val="-6"/>
          <w:kern w:val="2"/>
          <w:sz w:val="32"/>
          <w:szCs w:val="32"/>
          <w:lang w:val="en-US" w:eastAsia="en-US"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16" w:firstLineChars="200"/>
        <w:jc w:val="both"/>
        <w:textAlignment w:val="auto"/>
        <w:rPr>
          <w:rFonts w:hint="eastAsia" w:ascii="仿宋_GB2312" w:hAnsi="仿宋_GB2312" w:eastAsia="仿宋_GB2312" w:cs="仿宋_GB2312"/>
          <w:spacing w:val="-6"/>
          <w:kern w:val="2"/>
          <w:sz w:val="32"/>
          <w:szCs w:val="32"/>
          <w:lang w:val="en-US" w:eastAsia="en-US" w:bidi="ar-SA"/>
        </w:rPr>
      </w:pPr>
      <w:r>
        <w:rPr>
          <w:rFonts w:hint="eastAsia" w:ascii="仿宋_GB2312" w:hAnsi="仿宋_GB2312" w:eastAsia="仿宋_GB2312" w:cs="仿宋_GB2312"/>
          <w:spacing w:val="-6"/>
          <w:kern w:val="2"/>
          <w:sz w:val="32"/>
          <w:szCs w:val="32"/>
          <w:lang w:val="en-US" w:eastAsia="en-US" w:bidi="ar-SA"/>
        </w:rPr>
        <w:t>本单位（</w:t>
      </w:r>
      <w:r>
        <w:rPr>
          <w:rFonts w:hint="eastAsia" w:ascii="仿宋_GB2312" w:hAnsi="仿宋_GB2312" w:eastAsia="仿宋_GB2312" w:cs="仿宋_GB2312"/>
          <w:spacing w:val="-6"/>
          <w:kern w:val="2"/>
          <w:sz w:val="32"/>
          <w:szCs w:val="32"/>
          <w:lang w:val="en-US" w:eastAsia="zh-CN" w:bidi="ar-SA"/>
        </w:rPr>
        <w:t>商业示范应用</w:t>
      </w:r>
      <w:r>
        <w:rPr>
          <w:rFonts w:hint="eastAsia" w:ascii="仿宋_GB2312" w:hAnsi="仿宋_GB2312" w:eastAsia="仿宋_GB2312" w:cs="仿宋_GB2312"/>
          <w:spacing w:val="-6"/>
          <w:kern w:val="2"/>
          <w:sz w:val="32"/>
          <w:szCs w:val="32"/>
          <w:lang w:val="en-US" w:eastAsia="en-US" w:bidi="ar-SA"/>
        </w:rPr>
        <w:t>主体名称）因业务需要，于</w:t>
      </w:r>
      <w:r>
        <w:rPr>
          <w:rFonts w:hint="eastAsia" w:ascii="仿宋_GB2312" w:hAnsi="仿宋_GB2312" w:eastAsia="仿宋_GB2312" w:cs="仿宋_GB2312"/>
          <w:spacing w:val="-6"/>
          <w:kern w:val="2"/>
          <w:sz w:val="32"/>
          <w:szCs w:val="32"/>
          <w:lang w:val="en-US" w:eastAsia="zh-CN" w:bidi="ar-SA"/>
        </w:rPr>
        <w:t>汕尾</w:t>
      </w:r>
      <w:r>
        <w:rPr>
          <w:rFonts w:hint="eastAsia" w:ascii="仿宋_GB2312" w:hAnsi="仿宋_GB2312" w:eastAsia="仿宋_GB2312" w:cs="仿宋_GB2312"/>
          <w:spacing w:val="-6"/>
          <w:kern w:val="2"/>
          <w:sz w:val="32"/>
          <w:szCs w:val="32"/>
          <w:lang w:val="en-US" w:eastAsia="en-US" w:bidi="ar-SA"/>
        </w:rPr>
        <w:t>市开展功能型无人车</w:t>
      </w:r>
      <w:r>
        <w:rPr>
          <w:rFonts w:hint="eastAsia" w:ascii="仿宋_GB2312" w:hAnsi="仿宋_GB2312" w:eastAsia="仿宋_GB2312" w:cs="仿宋_GB2312"/>
          <w:spacing w:val="-6"/>
          <w:kern w:val="2"/>
          <w:sz w:val="32"/>
          <w:szCs w:val="32"/>
          <w:lang w:val="en-US" w:eastAsia="zh-CN" w:bidi="ar-SA"/>
        </w:rPr>
        <w:t>商业示范应用</w:t>
      </w:r>
      <w:r>
        <w:rPr>
          <w:rFonts w:hint="eastAsia" w:ascii="仿宋_GB2312" w:hAnsi="仿宋_GB2312" w:eastAsia="仿宋_GB2312" w:cs="仿宋_GB2312"/>
          <w:spacing w:val="-6"/>
          <w:kern w:val="2"/>
          <w:sz w:val="32"/>
          <w:szCs w:val="32"/>
          <w:lang w:val="en-US" w:eastAsia="en-US" w:bidi="ar-SA"/>
        </w:rPr>
        <w:t>，在</w:t>
      </w:r>
      <w:r>
        <w:rPr>
          <w:rFonts w:hint="eastAsia" w:ascii="仿宋_GB2312" w:hAnsi="仿宋_GB2312" w:eastAsia="仿宋_GB2312" w:cs="仿宋_GB2312"/>
          <w:spacing w:val="-6"/>
          <w:kern w:val="2"/>
          <w:sz w:val="32"/>
          <w:szCs w:val="32"/>
          <w:lang w:val="en-US" w:eastAsia="zh-CN" w:bidi="ar-SA"/>
        </w:rPr>
        <w:t>商业示范应用</w:t>
      </w:r>
      <w:r>
        <w:rPr>
          <w:rFonts w:hint="eastAsia" w:ascii="仿宋_GB2312" w:hAnsi="仿宋_GB2312" w:eastAsia="仿宋_GB2312" w:cs="仿宋_GB2312"/>
          <w:spacing w:val="-6"/>
          <w:kern w:val="2"/>
          <w:sz w:val="32"/>
          <w:szCs w:val="32"/>
          <w:lang w:val="en-US" w:eastAsia="en-US" w:bidi="ar-SA"/>
        </w:rPr>
        <w:t>期间将严格按照《功能型无人车</w:t>
      </w:r>
      <w:r>
        <w:rPr>
          <w:rFonts w:hint="eastAsia" w:ascii="仿宋_GB2312" w:hAnsi="仿宋_GB2312" w:eastAsia="仿宋_GB2312" w:cs="仿宋_GB2312"/>
          <w:spacing w:val="-6"/>
          <w:kern w:val="2"/>
          <w:sz w:val="32"/>
          <w:szCs w:val="32"/>
          <w:lang w:val="en-US" w:eastAsia="zh-CN" w:bidi="ar-SA"/>
        </w:rPr>
        <w:t>商业示范应用</w:t>
      </w:r>
      <w:r>
        <w:rPr>
          <w:rFonts w:hint="eastAsia" w:ascii="仿宋_GB2312" w:hAnsi="仿宋_GB2312" w:eastAsia="仿宋_GB2312" w:cs="仿宋_GB2312"/>
          <w:spacing w:val="-6"/>
          <w:kern w:val="2"/>
          <w:sz w:val="32"/>
          <w:szCs w:val="32"/>
          <w:lang w:val="en-US" w:eastAsia="en-US" w:bidi="ar-SA"/>
        </w:rPr>
        <w:t>基本信息》（见背面）的内容，遵守道路交通安全法律法规的有关规定，并为安全有序开展</w:t>
      </w:r>
      <w:r>
        <w:rPr>
          <w:rFonts w:hint="eastAsia" w:ascii="仿宋_GB2312" w:hAnsi="仿宋_GB2312" w:eastAsia="仿宋_GB2312" w:cs="仿宋_GB2312"/>
          <w:spacing w:val="-6"/>
          <w:kern w:val="2"/>
          <w:sz w:val="32"/>
          <w:szCs w:val="32"/>
          <w:lang w:val="en-US" w:eastAsia="zh-CN" w:bidi="ar-SA"/>
        </w:rPr>
        <w:t>示范应用</w:t>
      </w:r>
      <w:r>
        <w:rPr>
          <w:rFonts w:hint="eastAsia" w:ascii="仿宋_GB2312" w:hAnsi="仿宋_GB2312" w:eastAsia="仿宋_GB2312" w:cs="仿宋_GB2312"/>
          <w:spacing w:val="-6"/>
          <w:kern w:val="2"/>
          <w:sz w:val="32"/>
          <w:szCs w:val="32"/>
          <w:lang w:val="en-US" w:eastAsia="en-US" w:bidi="ar-SA"/>
        </w:rPr>
        <w:t>活动提供必要的保障。</w:t>
      </w:r>
    </w:p>
    <w:p>
      <w:pPr>
        <w:pStyle w:val="3"/>
        <w:keepNext w:val="0"/>
        <w:keepLines w:val="0"/>
        <w:pageBreakBefore w:val="0"/>
        <w:widowControl/>
        <w:kinsoku w:val="0"/>
        <w:wordWrap/>
        <w:autoSpaceDE/>
        <w:autoSpaceDN/>
        <w:bidi w:val="0"/>
        <w:adjustRightInd w:val="0"/>
        <w:snapToGrid w:val="0"/>
        <w:spacing w:beforeAutospacing="0" w:afterAutospacing="0" w:line="600" w:lineRule="exact"/>
        <w:ind w:left="0" w:right="0" w:firstLine="587" w:firstLineChars="0"/>
        <w:jc w:val="left"/>
        <w:textAlignment w:val="baseline"/>
        <w:rPr>
          <w:rFonts w:hint="eastAsia" w:ascii="仿宋_GB2312" w:hAnsi="仿宋_GB2312" w:eastAsia="仿宋_GB2312" w:cs="仿宋_GB2312"/>
          <w:snapToGrid w:val="0"/>
          <w:color w:val="000000"/>
          <w:spacing w:val="-6"/>
          <w:kern w:val="0"/>
          <w:sz w:val="32"/>
          <w:szCs w:val="32"/>
          <w:lang w:eastAsia="en-US"/>
        </w:rPr>
      </w:pPr>
    </w:p>
    <w:p>
      <w:pPr>
        <w:pStyle w:val="3"/>
        <w:keepNext w:val="0"/>
        <w:keepLines w:val="0"/>
        <w:pageBreakBefore w:val="0"/>
        <w:wordWrap/>
        <w:autoSpaceDE/>
        <w:autoSpaceDN/>
        <w:bidi w:val="0"/>
        <w:spacing w:beforeAutospacing="0" w:afterAutospacing="0" w:line="600" w:lineRule="exact"/>
        <w:ind w:left="0" w:right="0"/>
        <w:jc w:val="center"/>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rPr>
        <w:t>声明单位：</w:t>
      </w:r>
    </w:p>
    <w:p>
      <w:pPr>
        <w:pStyle w:val="3"/>
        <w:keepNext w:val="0"/>
        <w:keepLines w:val="0"/>
        <w:pageBreakBefore w:val="0"/>
        <w:wordWrap/>
        <w:autoSpaceDE/>
        <w:autoSpaceDN/>
        <w:bidi w:val="0"/>
        <w:spacing w:beforeAutospacing="0" w:afterAutospacing="0" w:line="600" w:lineRule="exac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（单位公章）</w:t>
      </w:r>
    </w:p>
    <w:p>
      <w:pPr>
        <w:pStyle w:val="3"/>
        <w:keepNext w:val="0"/>
        <w:keepLines w:val="0"/>
        <w:pageBreakBefore w:val="0"/>
        <w:wordWrap/>
        <w:autoSpaceDE/>
        <w:autoSpaceDN/>
        <w:bidi w:val="0"/>
        <w:spacing w:beforeAutospacing="0" w:afterAutospacing="0" w:line="600" w:lineRule="exac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eastAsia="zh-CN"/>
        </w:rPr>
        <w:t>示范应用</w:t>
      </w:r>
      <w:r>
        <w:rPr>
          <w:rFonts w:hint="eastAsia" w:ascii="仿宋_GB2312" w:hAnsi="仿宋_GB2312" w:eastAsia="仿宋_GB2312" w:cs="仿宋_GB2312"/>
          <w:spacing w:val="-4"/>
          <w:sz w:val="32"/>
          <w:szCs w:val="32"/>
        </w:rPr>
        <w:t>主体单位法人签章）</w:t>
      </w:r>
    </w:p>
    <w:p>
      <w:pPr>
        <w:keepNext w:val="0"/>
        <w:keepLines w:val="0"/>
        <w:pageBreakBefore w:val="0"/>
        <w:wordWrap/>
        <w:autoSpaceDE/>
        <w:autoSpaceDN/>
        <w:bidi w:val="0"/>
        <w:spacing w:beforeAutospacing="0" w:afterAutospacing="0" w:line="600" w:lineRule="exact"/>
        <w:ind w:left="0" w:right="0"/>
        <w:jc w:val="right"/>
        <w:rPr>
          <w:rFonts w:hint="eastAsia" w:ascii="仿宋_GB2312" w:hAnsi="仿宋_GB2312" w:eastAsia="仿宋_GB2312" w:cs="仿宋_GB2312"/>
          <w:sz w:val="32"/>
          <w:szCs w:val="32"/>
        </w:rPr>
      </w:pPr>
    </w:p>
    <w:p>
      <w:pPr>
        <w:pStyle w:val="3"/>
        <w:keepNext w:val="0"/>
        <w:keepLines w:val="0"/>
        <w:pageBreakBefore w:val="0"/>
        <w:wordWrap/>
        <w:autoSpaceDE/>
        <w:autoSpaceDN/>
        <w:bidi w:val="0"/>
        <w:spacing w:beforeAutospacing="0" w:afterAutospacing="0" w:line="60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5"/>
          <w:sz w:val="32"/>
          <w:szCs w:val="32"/>
        </w:rPr>
        <w:t>确认部门：</w:t>
      </w:r>
    </w:p>
    <w:p>
      <w:pPr>
        <w:pStyle w:val="3"/>
        <w:keepNext w:val="0"/>
        <w:keepLines w:val="0"/>
        <w:pageBreakBefore w:val="0"/>
        <w:wordWrap/>
        <w:autoSpaceDE/>
        <w:autoSpaceDN/>
        <w:bidi w:val="0"/>
        <w:spacing w:beforeAutospacing="0" w:afterAutospacing="0" w:line="600" w:lineRule="exac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（单位公章）</w:t>
      </w:r>
    </w:p>
    <w:p>
      <w:pPr>
        <w:keepNext w:val="0"/>
        <w:keepLines w:val="0"/>
        <w:pageBreakBefore w:val="0"/>
        <w:wordWrap/>
        <w:autoSpaceDE/>
        <w:autoSpaceDN/>
        <w:bidi w:val="0"/>
        <w:spacing w:beforeAutospacing="0" w:afterAutospacing="0" w:line="600" w:lineRule="exact"/>
        <w:ind w:left="0" w:right="0"/>
        <w:jc w:val="left"/>
        <w:rPr>
          <w:rFonts w:hint="eastAsia" w:ascii="仿宋_GB2312" w:hAnsi="宋体" w:eastAsia="仿宋_GB2312" w:cs="宋体"/>
          <w:kern w:val="0"/>
          <w:sz w:val="40"/>
          <w:szCs w:val="40"/>
        </w:rPr>
      </w:pPr>
      <w:r>
        <w:rPr>
          <w:rFonts w:hint="eastAsia" w:ascii="仿宋_GB2312" w:hAnsi="仿宋_GB2312" w:eastAsia="仿宋_GB2312" w:cs="仿宋_GB2312"/>
          <w:sz w:val="32"/>
          <w:szCs w:val="32"/>
        </w:rPr>
        <w:br w:type="page"/>
      </w:r>
      <w:r>
        <w:rPr>
          <w:rFonts w:hint="eastAsia" w:ascii="仿宋_GB2312" w:hAnsi="宋体" w:eastAsia="仿宋_GB2312" w:cs="宋体"/>
          <w:kern w:val="0"/>
          <w:sz w:val="32"/>
          <w:szCs w:val="32"/>
        </w:rPr>
        <w:t>背面</w:t>
      </w:r>
    </w:p>
    <w:p>
      <w:pPr>
        <w:keepNext w:val="0"/>
        <w:keepLines w:val="0"/>
        <w:pageBreakBefore w:val="0"/>
        <w:wordWrap/>
        <w:bidi w:val="0"/>
        <w:spacing w:beforeAutospacing="0" w:afterAutospacing="0" w:line="600" w:lineRule="exact"/>
        <w:ind w:left="0" w:right="0"/>
        <w:jc w:val="center"/>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功能型无人车</w:t>
      </w:r>
      <w:r>
        <w:rPr>
          <w:rFonts w:hint="eastAsia" w:ascii="方正小标宋简体" w:hAnsi="Times New Roman" w:eastAsia="方正小标宋简体" w:cs="Times New Roman"/>
          <w:kern w:val="0"/>
          <w:sz w:val="44"/>
          <w:szCs w:val="44"/>
          <w:lang w:eastAsia="zh-CN"/>
        </w:rPr>
        <w:t>商业</w:t>
      </w:r>
      <w:r>
        <w:rPr>
          <w:rFonts w:hint="eastAsia" w:ascii="方正小标宋简体" w:hAnsi="Times New Roman" w:eastAsia="方正小标宋简体" w:cs="Times New Roman"/>
          <w:kern w:val="0"/>
          <w:sz w:val="44"/>
          <w:szCs w:val="44"/>
        </w:rPr>
        <w:t>示范应用基本信息</w:t>
      </w:r>
    </w:p>
    <w:p>
      <w:pPr>
        <w:keepNext w:val="0"/>
        <w:keepLines w:val="0"/>
        <w:pageBreakBefore w:val="0"/>
        <w:wordWrap/>
        <w:bidi w:val="0"/>
        <w:spacing w:beforeAutospacing="0" w:afterAutospacing="0" w:line="600" w:lineRule="exact"/>
        <w:ind w:left="0" w:right="0"/>
        <w:jc w:val="center"/>
        <w:rPr>
          <w:rFonts w:hint="eastAsia" w:ascii="方正小标宋简体" w:hAnsi="Times New Roman" w:eastAsia="方正小标宋简体" w:cs="Times New Roman"/>
          <w:kern w:val="0"/>
          <w:sz w:val="44"/>
          <w:szCs w:val="4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408"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Times New Roman" w:hAnsi="Times New Roman" w:eastAsia="仿宋_GB2312" w:cs="仿宋_GB2312"/>
                <w:spacing w:val="-6"/>
                <w:kern w:val="2"/>
                <w:sz w:val="32"/>
                <w:szCs w:val="32"/>
                <w:lang w:val="en-US" w:eastAsia="zh-CN" w:bidi="ar-SA"/>
              </w:rPr>
              <w:t>示范应用</w:t>
            </w:r>
            <w:r>
              <w:rPr>
                <w:rFonts w:hint="eastAsia" w:ascii="仿宋_GB2312" w:hAnsi="等线" w:eastAsia="仿宋_GB2312" w:cs="Times New Roman"/>
                <w:sz w:val="32"/>
                <w:szCs w:val="32"/>
              </w:rPr>
              <w:t>主体</w:t>
            </w:r>
          </w:p>
        </w:tc>
        <w:tc>
          <w:tcPr>
            <w:tcW w:w="5784"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08"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Times New Roman" w:hAnsi="Times New Roman" w:eastAsia="仿宋_GB2312" w:cs="仿宋_GB2312"/>
                <w:spacing w:val="-6"/>
                <w:kern w:val="2"/>
                <w:sz w:val="32"/>
                <w:szCs w:val="32"/>
                <w:lang w:val="en-US" w:eastAsia="zh-CN" w:bidi="ar-SA"/>
              </w:rPr>
              <w:t>示范应用</w:t>
            </w:r>
            <w:r>
              <w:rPr>
                <w:rFonts w:hint="eastAsia" w:ascii="仿宋_GB2312" w:hAnsi="等线" w:eastAsia="仿宋_GB2312" w:cs="Times New Roman"/>
                <w:sz w:val="32"/>
                <w:szCs w:val="32"/>
              </w:rPr>
              <w:t>车辆</w:t>
            </w:r>
          </w:p>
        </w:tc>
        <w:tc>
          <w:tcPr>
            <w:tcW w:w="5784"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（须依次列出对应车辆唯一性编码）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08"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Times New Roman" w:hAnsi="Times New Roman" w:eastAsia="仿宋_GB2312" w:cs="仿宋_GB2312"/>
                <w:spacing w:val="-6"/>
                <w:kern w:val="2"/>
                <w:sz w:val="32"/>
                <w:szCs w:val="32"/>
                <w:lang w:val="en-US" w:eastAsia="zh-CN" w:bidi="ar-SA"/>
              </w:rPr>
              <w:t>示范应用</w:t>
            </w:r>
            <w:r>
              <w:rPr>
                <w:rFonts w:hint="eastAsia" w:ascii="仿宋_GB2312" w:hAnsi="等线" w:eastAsia="仿宋_GB2312" w:cs="Times New Roman"/>
                <w:sz w:val="32"/>
                <w:szCs w:val="32"/>
              </w:rPr>
              <w:t>安全员</w:t>
            </w:r>
          </w:p>
        </w:tc>
        <w:tc>
          <w:tcPr>
            <w:tcW w:w="5784"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08"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Times New Roman" w:hAnsi="Times New Roman" w:eastAsia="仿宋_GB2312" w:cs="仿宋_GB2312"/>
                <w:spacing w:val="-6"/>
                <w:kern w:val="2"/>
                <w:sz w:val="32"/>
                <w:szCs w:val="32"/>
                <w:lang w:val="en-US" w:eastAsia="zh-CN" w:bidi="ar-SA"/>
              </w:rPr>
              <w:t>示范应用</w:t>
            </w:r>
            <w:r>
              <w:rPr>
                <w:rFonts w:hint="eastAsia" w:ascii="仿宋_GB2312" w:hAnsi="等线" w:eastAsia="仿宋_GB2312" w:cs="Times New Roman"/>
                <w:sz w:val="32"/>
                <w:szCs w:val="32"/>
              </w:rPr>
              <w:t>路段或区域</w:t>
            </w:r>
          </w:p>
        </w:tc>
        <w:tc>
          <w:tcPr>
            <w:tcW w:w="5784"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w:t>
            </w:r>
            <w:r>
              <w:rPr>
                <w:rFonts w:hint="eastAsia" w:ascii="仿宋_GB2312" w:hAnsi="等线" w:eastAsia="仿宋_GB2312" w:cs="Times New Roman"/>
                <w:sz w:val="32"/>
                <w:szCs w:val="32"/>
                <w:lang w:eastAsia="zh-CN"/>
              </w:rPr>
              <w:t>，示范应用路段或区域名称与地级以上市政府相关</w:t>
            </w:r>
            <w:r>
              <w:rPr>
                <w:rFonts w:hint="eastAsia" w:ascii="仿宋_GB2312" w:hAnsi="等线" w:eastAsia="仿宋_GB2312" w:cs="Times New Roman"/>
                <w:sz w:val="32"/>
                <w:szCs w:val="32"/>
                <w:lang w:val="en-US" w:eastAsia="zh-CN"/>
              </w:rPr>
              <w:t>行业</w:t>
            </w:r>
            <w:r>
              <w:rPr>
                <w:rFonts w:hint="eastAsia" w:ascii="仿宋_GB2312" w:hAnsi="等线" w:eastAsia="仿宋_GB2312" w:cs="Times New Roman"/>
                <w:sz w:val="32"/>
                <w:szCs w:val="32"/>
                <w:lang w:eastAsia="zh-CN"/>
              </w:rPr>
              <w:t>主管部门公布的一致</w:t>
            </w:r>
            <w:r>
              <w:rPr>
                <w:rFonts w:hint="eastAsia" w:ascii="仿宋_GB2312" w:hAnsi="等线" w:eastAsia="仿宋_GB2312"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08"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转场路段</w:t>
            </w:r>
          </w:p>
        </w:tc>
        <w:tc>
          <w:tcPr>
            <w:tcW w:w="5784"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u w:val="single"/>
              </w:rPr>
            </w:pPr>
            <w:r>
              <w:rPr>
                <w:rFonts w:hint="eastAsia" w:ascii="仿宋_GB2312" w:hAnsi="等线" w:eastAsia="仿宋_GB2312" w:cs="Times New Roman"/>
                <w:sz w:val="32"/>
                <w:szCs w:val="32"/>
              </w:rPr>
              <w:t>（须列出车辆在示范应用路段或区域间进行转场的路段）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408"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Times New Roman" w:hAnsi="Times New Roman" w:eastAsia="仿宋_GB2312" w:cs="仿宋_GB2312"/>
                <w:spacing w:val="-6"/>
                <w:kern w:val="2"/>
                <w:sz w:val="32"/>
                <w:szCs w:val="32"/>
                <w:lang w:val="en-US" w:eastAsia="zh-CN" w:bidi="ar-SA"/>
              </w:rPr>
              <w:t>示范应用</w:t>
            </w:r>
            <w:r>
              <w:rPr>
                <w:rFonts w:hint="eastAsia" w:ascii="仿宋_GB2312" w:hAnsi="等线" w:eastAsia="仿宋_GB2312" w:cs="Times New Roman"/>
                <w:sz w:val="32"/>
                <w:szCs w:val="32"/>
              </w:rPr>
              <w:t>时间</w:t>
            </w:r>
          </w:p>
        </w:tc>
        <w:tc>
          <w:tcPr>
            <w:tcW w:w="5784"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u w:val="single"/>
                <w:lang w:val="en-US" w:eastAsia="zh-CN"/>
              </w:rPr>
              <w:t xml:space="preserve">    </w:t>
            </w:r>
            <w:r>
              <w:rPr>
                <w:rFonts w:hint="eastAsia" w:ascii="仿宋_GB2312" w:hAnsi="等线" w:eastAsia="仿宋_GB2312" w:cs="Times New Roman"/>
                <w:sz w:val="32"/>
                <w:szCs w:val="32"/>
              </w:rPr>
              <w:t>年</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月</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日至</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年</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月</w:t>
            </w:r>
            <w:r>
              <w:rPr>
                <w:rFonts w:ascii="仿宋_GB2312" w:hAnsi="等线" w:eastAsia="仿宋_GB2312" w:cs="Times New Roman"/>
                <w:sz w:val="32"/>
                <w:szCs w:val="32"/>
                <w:u w:val="single"/>
              </w:rPr>
              <w:t xml:space="preserve">   </w:t>
            </w:r>
            <w:r>
              <w:rPr>
                <w:rFonts w:hint="eastAsia" w:ascii="仿宋_GB2312" w:hAnsi="等线" w:eastAsia="仿宋_GB2312" w:cs="Times New Roman"/>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408"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Times New Roman" w:hAnsi="Times New Roman" w:eastAsia="仿宋_GB2312" w:cs="仿宋_GB2312"/>
                <w:spacing w:val="-6"/>
                <w:kern w:val="2"/>
                <w:sz w:val="32"/>
                <w:szCs w:val="32"/>
                <w:lang w:val="en-US" w:eastAsia="zh-CN" w:bidi="ar-SA"/>
              </w:rPr>
              <w:t>示范应用</w:t>
            </w:r>
            <w:r>
              <w:rPr>
                <w:rFonts w:hint="eastAsia" w:ascii="仿宋_GB2312" w:hAnsi="等线" w:eastAsia="仿宋_GB2312" w:cs="Times New Roman"/>
                <w:sz w:val="32"/>
                <w:szCs w:val="32"/>
              </w:rPr>
              <w:t>项目</w:t>
            </w:r>
          </w:p>
        </w:tc>
        <w:tc>
          <w:tcPr>
            <w:tcW w:w="5784" w:type="dxa"/>
            <w:noWrap w:val="0"/>
            <w:vAlign w:val="center"/>
          </w:tcPr>
          <w:p>
            <w:pPr>
              <w:keepNext w:val="0"/>
              <w:keepLines w:val="0"/>
              <w:pageBreakBefore w:val="0"/>
              <w:widowControl w:val="0"/>
              <w:wordWrap/>
              <w:bidi w:val="0"/>
              <w:spacing w:beforeAutospacing="0" w:afterAutospacing="0" w:line="600" w:lineRule="exact"/>
              <w:ind w:left="0" w:right="0"/>
              <w:jc w:val="center"/>
              <w:rPr>
                <w:rFonts w:hint="eastAsia" w:ascii="仿宋_GB2312" w:hAnsi="等线" w:eastAsia="仿宋_GB2312" w:cs="Times New Roman"/>
                <w:sz w:val="32"/>
                <w:szCs w:val="32"/>
              </w:rPr>
            </w:pPr>
            <w:r>
              <w:rPr>
                <w:rFonts w:hint="eastAsia" w:ascii="仿宋_GB2312" w:hAnsi="等线" w:eastAsia="仿宋_GB2312" w:cs="Times New Roman"/>
                <w:sz w:val="32"/>
                <w:szCs w:val="32"/>
              </w:rPr>
              <w:t>（须依次列出）</w:t>
            </w:r>
          </w:p>
        </w:tc>
      </w:tr>
    </w:tbl>
    <w:p>
      <w:pPr>
        <w:kinsoku/>
        <w:spacing w:line="600" w:lineRule="exact"/>
        <w:jc w:val="both"/>
        <w:rPr>
          <w:rFonts w:hint="eastAsia" w:ascii="黑体" w:hAnsi="黑体" w:eastAsia="黑体" w:cs="黑体"/>
          <w:sz w:val="32"/>
          <w:szCs w:val="32"/>
        </w:rPr>
        <w:sectPr>
          <w:footerReference r:id="rId15" w:type="default"/>
          <w:pgSz w:w="11906" w:h="16838"/>
          <w:pgMar w:top="1440" w:right="1800" w:bottom="1440" w:left="1800" w:header="851" w:footer="992" w:gutter="0"/>
          <w:pgNumType w:fmt="decimal" w:start="1"/>
          <w:cols w:space="425" w:num="1"/>
          <w:docGrid w:type="lines" w:linePitch="312" w:charSpace="0"/>
        </w:sectPr>
      </w:pPr>
    </w:p>
    <w:p>
      <w:pPr>
        <w:kinsoku/>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9</w:t>
      </w:r>
    </w:p>
    <w:p>
      <w:pPr>
        <w:kinsoku/>
        <w:spacing w:line="600" w:lineRule="exact"/>
        <w:jc w:val="both"/>
        <w:rPr>
          <w:rFonts w:hint="eastAsia" w:ascii="黑体" w:hAnsi="黑体" w:eastAsia="黑体" w:cs="黑体"/>
          <w:sz w:val="32"/>
          <w:szCs w:val="32"/>
        </w:rPr>
      </w:pPr>
    </w:p>
    <w:p>
      <w:pPr>
        <w:kinsoku/>
        <w:spacing w:line="600" w:lineRule="exact"/>
        <w:ind w:firstLine="1320" w:firstLineChars="30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汕尾市功能型无人车基本参数要求</w:t>
      </w:r>
    </w:p>
    <w:p>
      <w:pPr>
        <w:kinsoku/>
        <w:spacing w:line="600" w:lineRule="exact"/>
        <w:ind w:firstLine="880" w:firstLineChars="200"/>
        <w:jc w:val="both"/>
        <w:rPr>
          <w:rFonts w:hint="eastAsia" w:ascii="方正小标宋简体" w:hAnsi="方正小标宋简体" w:eastAsia="方正小标宋简体" w:cs="方正小标宋简体"/>
          <w:sz w:val="44"/>
          <w:szCs w:val="44"/>
          <w:lang w:eastAsia="zh-CN"/>
        </w:rPr>
      </w:pPr>
    </w:p>
    <w:p>
      <w:pPr>
        <w:numPr>
          <w:ilvl w:val="0"/>
          <w:numId w:val="1"/>
        </w:numPr>
        <w:kinsoku/>
        <w:spacing w:line="600" w:lineRule="exact"/>
        <w:ind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车身参数</w:t>
      </w:r>
    </w:p>
    <w:p>
      <w:pPr>
        <w:pStyle w:val="2"/>
        <w:numPr>
          <w:ilvl w:val="-1"/>
          <w:numId w:val="0"/>
        </w:numPr>
        <w:spacing w:line="600" w:lineRule="exact"/>
        <w:ind w:firstLine="600"/>
        <w:jc w:val="both"/>
        <w:rPr>
          <w:rFonts w:hint="default" w:eastAsia="仿宋_GB2312" w:cs="Times New Roman"/>
          <w:lang w:eastAsia="zh-CN"/>
        </w:rPr>
      </w:pPr>
      <w:r>
        <w:rPr>
          <w:rFonts w:ascii="Times New Roman" w:hAnsi="Times New Roman" w:eastAsia="仿宋_GB2312" w:cs="Times New Roman"/>
          <w:b w:val="0"/>
          <w:bCs w:val="0"/>
          <w:color w:val="000000"/>
          <w:sz w:val="30"/>
          <w:szCs w:val="30"/>
        </w:rPr>
        <w:t>功能型无人车整车尺寸原则上应符合以下要求尺寸要求（不包含传感器）：长</w:t>
      </w:r>
      <w:r>
        <w:rPr>
          <w:rFonts w:ascii="Times New Roman" w:hAnsi="Times New Roman" w:eastAsia="仿宋_GB2312" w:cs="Times New Roman"/>
          <w:b w:val="0"/>
          <w:bCs w:val="0"/>
          <w:color w:val="000000"/>
          <w:sz w:val="32"/>
          <w:szCs w:val="32"/>
        </w:rPr>
        <w:t>度≤</w:t>
      </w:r>
      <w:r>
        <w:rPr>
          <w:rFonts w:ascii="Times New Roman" w:hAnsi="Times New Roman" w:eastAsia="Times New Roman PS MT" w:cs="Times New Roman"/>
          <w:b w:val="0"/>
          <w:bCs w:val="0"/>
          <w:color w:val="000000"/>
          <w:sz w:val="32"/>
          <w:szCs w:val="32"/>
        </w:rPr>
        <w:t>3500mm</w:t>
      </w:r>
      <w:r>
        <w:rPr>
          <w:rFonts w:hint="default" w:ascii="Times New Roman" w:hAnsi="Times New Roman" w:eastAsia="仿宋_GB2312" w:cs="Times New Roman"/>
          <w:b w:val="0"/>
          <w:bCs w:val="0"/>
          <w:color w:val="000000"/>
          <w:sz w:val="32"/>
          <w:szCs w:val="32"/>
        </w:rPr>
        <w:t>，宽度≤</w:t>
      </w:r>
      <w:r>
        <w:rPr>
          <w:rFonts w:hint="default" w:ascii="Times New Roman" w:hAnsi="Times New Roman" w:eastAsia="Times New Roman PS MT" w:cs="Times New Roman"/>
          <w:b w:val="0"/>
          <w:bCs w:val="0"/>
          <w:color w:val="000000"/>
          <w:sz w:val="32"/>
          <w:szCs w:val="32"/>
        </w:rPr>
        <w:t>1500mm</w:t>
      </w:r>
      <w:r>
        <w:rPr>
          <w:rFonts w:hint="default" w:ascii="Times New Roman" w:hAnsi="Times New Roman" w:eastAsia="仿宋_GB2312" w:cs="Times New Roman"/>
          <w:b w:val="0"/>
          <w:bCs w:val="0"/>
          <w:color w:val="000000"/>
          <w:sz w:val="32"/>
          <w:szCs w:val="32"/>
        </w:rPr>
        <w:t xml:space="preserve">，高度≤ </w:t>
      </w:r>
      <w:r>
        <w:rPr>
          <w:rFonts w:hint="default" w:ascii="Times New Roman" w:hAnsi="Times New Roman" w:eastAsia="Times New Roman PS MT" w:cs="Times New Roman"/>
          <w:b w:val="0"/>
          <w:bCs w:val="0"/>
          <w:color w:val="000000"/>
          <w:sz w:val="32"/>
          <w:szCs w:val="32"/>
        </w:rPr>
        <w:t>2200mm</w:t>
      </w:r>
      <w:r>
        <w:rPr>
          <w:rFonts w:hint="default" w:ascii="Times New Roman" w:hAnsi="Times New Roman" w:eastAsia="仿宋_GB2312" w:cs="Times New Roman"/>
          <w:b w:val="0"/>
          <w:bCs w:val="0"/>
          <w:color w:val="000000"/>
          <w:sz w:val="32"/>
          <w:szCs w:val="32"/>
        </w:rPr>
        <w:t>，在安全许可条件下可结合实际适当放宽</w:t>
      </w:r>
      <w:r>
        <w:rPr>
          <w:rFonts w:hint="default" w:ascii="Times New Roman" w:hAnsi="Times New Roman" w:cs="Times New Roman"/>
          <w:b w:val="0"/>
          <w:bCs w:val="0"/>
          <w:color w:val="000000"/>
          <w:sz w:val="32"/>
          <w:szCs w:val="32"/>
          <w:lang w:eastAsia="zh-CN"/>
        </w:rPr>
        <w:t>。</w:t>
      </w:r>
    </w:p>
    <w:p>
      <w:pPr>
        <w:numPr>
          <w:ilvl w:val="0"/>
          <w:numId w:val="0"/>
        </w:numPr>
        <w:kinsoku/>
        <w:spacing w:line="60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二、车体要求</w:t>
      </w:r>
    </w:p>
    <w:p>
      <w:pPr>
        <w:numPr>
          <w:ilvl w:val="-1"/>
          <w:numId w:val="0"/>
        </w:numPr>
        <w:kinsoku/>
        <w:spacing w:line="600" w:lineRule="exact"/>
        <w:ind w:lef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车厢密闭，具备防介入、防拆卸等安全措施，配备监控系统，可远程监控车辆周边、车辆位置、车辆行驶状态及内部有关信息，配备自动驾驶数据记录装置可实时记录以上信息。</w:t>
      </w:r>
    </w:p>
    <w:p>
      <w:pPr>
        <w:numPr>
          <w:ilvl w:val="-1"/>
          <w:numId w:val="0"/>
        </w:numPr>
        <w:kinsoku/>
        <w:spacing w:line="600" w:lineRule="exact"/>
        <w:ind w:left="480" w:firstLine="0" w:firstLine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三、通过性参数</w:t>
      </w:r>
    </w:p>
    <w:p>
      <w:pPr>
        <w:numPr>
          <w:ilvl w:val="0"/>
          <w:numId w:val="2"/>
        </w:numPr>
        <w:kinsoku/>
        <w:spacing w:line="600" w:lineRule="exact"/>
        <w:ind w:left="48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最小转弯半径应不大于5.4m</w:t>
      </w:r>
      <w:r>
        <w:rPr>
          <w:rFonts w:hint="eastAsia" w:ascii="Times New Roman" w:hAnsi="Times New Roman" w:eastAsia="仿宋_GB2312" w:cs="Times New Roman"/>
          <w:sz w:val="32"/>
          <w:szCs w:val="32"/>
          <w:lang w:val="en-US" w:eastAsia="zh-CN"/>
        </w:rPr>
        <w:t>；</w:t>
      </w:r>
    </w:p>
    <w:p>
      <w:pPr>
        <w:numPr>
          <w:ilvl w:val="0"/>
          <w:numId w:val="2"/>
        </w:numPr>
        <w:kinsoku/>
        <w:spacing w:line="600" w:lineRule="exact"/>
        <w:ind w:left="48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最大爬坡能力应不小于20%；</w:t>
      </w:r>
    </w:p>
    <w:p>
      <w:pPr>
        <w:numPr>
          <w:ilvl w:val="0"/>
          <w:numId w:val="2"/>
        </w:numPr>
        <w:kinsoku/>
        <w:spacing w:line="600" w:lineRule="exact"/>
        <w:ind w:left="48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最小离地间隙应不小于110mm，且不大于160mm。</w:t>
      </w:r>
    </w:p>
    <w:p>
      <w:pPr>
        <w:numPr>
          <w:ilvl w:val="0"/>
          <w:numId w:val="0"/>
        </w:numPr>
        <w:kinsoku/>
        <w:spacing w:line="60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四、动力参数</w:t>
      </w:r>
    </w:p>
    <w:p>
      <w:pPr>
        <w:numPr>
          <w:ilvl w:val="0"/>
          <w:numId w:val="0"/>
        </w:numPr>
        <w:kinsoku/>
        <w:spacing w:line="600" w:lineRule="exact"/>
        <w:jc w:val="both"/>
        <w:rPr>
          <w:rFonts w:ascii="Times New Roman" w:hAnsi="Times New Roman"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（一）采用纯电机驱动，且其蓄电池标称电压应不大于96V；</w:t>
      </w:r>
    </w:p>
    <w:p>
      <w:pPr>
        <w:kinsoku/>
        <w:spacing w:line="600" w:lineRule="exact"/>
        <w:ind w:firstLine="320" w:firstLineChars="1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（二）无人小车在</w:t>
      </w:r>
      <w:r>
        <w:rPr>
          <w:rFonts w:hint="default" w:ascii="Times New Roman" w:hAnsi="Times New Roman" w:eastAsia="仿宋_GB2312" w:cs="Times New Roman"/>
          <w:sz w:val="32"/>
          <w:szCs w:val="32"/>
          <w:lang w:val="en-US" w:eastAsia="zh-CN"/>
        </w:rPr>
        <w:t>4s内起步加速应不大于8Km/h。</w:t>
      </w:r>
    </w:p>
    <w:p>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五、倾斜稳定性</w:t>
      </w:r>
    </w:p>
    <w:p>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（一）满载时，应能停在坡度不少于20%的坡道上，不得后溜。</w:t>
      </w:r>
    </w:p>
    <w:p>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（二）满载时，应能在左右倾斜（测向）坡度不少于20%的情况下保持稳定。</w:t>
      </w:r>
    </w:p>
    <w:p>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六、运行环境适应性</w:t>
      </w:r>
    </w:p>
    <w:p>
      <w:pPr>
        <w:kinsoku/>
        <w:spacing w:line="60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（一）工作温度应满足-30℃-60℃；</w:t>
      </w:r>
    </w:p>
    <w:p>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（二）工作湿度应满足5%-95%；</w:t>
      </w:r>
    </w:p>
    <w:p>
      <w:pPr>
        <w:kinsoku/>
        <w:spacing w:line="60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（三）工作时光照条件为全天候（约0.1-100000</w:t>
      </w:r>
      <w:r>
        <w:rPr>
          <w:rFonts w:hint="eastAsia" w:ascii="Times New Roman" w:hAnsi="Times New Roman" w:eastAsia="仿宋_GB2312" w:cs="Times New Roman"/>
          <w:sz w:val="32"/>
          <w:szCs w:val="32"/>
          <w:lang w:val="en-US" w:eastAsia="zh-CN"/>
        </w:rPr>
        <w:t>lux</w:t>
      </w:r>
      <w:r>
        <w:rPr>
          <w:rFonts w:hint="default" w:ascii="Times New Roman" w:hAnsi="Times New Roman" w:eastAsia="仿宋_GB2312" w:cs="Times New Roman"/>
          <w:sz w:val="32"/>
          <w:szCs w:val="32"/>
          <w:lang w:val="en-US" w:eastAsia="zh-CN"/>
        </w:rPr>
        <w:t>）;</w:t>
      </w:r>
    </w:p>
    <w:p>
      <w:pPr>
        <w:kinsoku/>
        <w:spacing w:line="60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(四）在晴天、阴天、中雨及以下、轻雾、轻霾等环境下均能正常工作，不能丧失其正常行驶功能，各电器部件功能正常，在雨天条件下，箱体内无水迹。</w:t>
      </w:r>
    </w:p>
    <w:p>
      <w:pPr>
        <w:kinsoku/>
        <w:spacing w:line="60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（五）行驶在水深不大于250mm的环境中，应能保证设备绝缘，并应保证正常行驶，灯具、电动机、蓄电池等电器部件功能正常。</w:t>
      </w:r>
    </w:p>
    <w:p>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七、安全性要求</w:t>
      </w:r>
    </w:p>
    <w:p>
      <w:pPr>
        <w:kinsoku/>
        <w:spacing w:line="60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（一）凡人体可触及之处，均不应有尖角、毛刺、飞边等外露的锐边，车架、厢体四周以及厢体门等零部件的端部必须加工成圆角或用护套覆盖。</w:t>
      </w:r>
    </w:p>
    <w:p>
      <w:pPr>
        <w:kinsoku/>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二）符合信息安全要求，符合《基于公众电信网的联网汽车信息安全技术要求》中的规定，运营主体应建立车内通信和车外通信安全防护措施，综合保障车辆运营全生命周期的控制安全、应用安全、通信安全、数据安全和云服务安全。</w:t>
      </w:r>
    </w:p>
    <w:p>
      <w:pPr>
        <w:rPr>
          <w:sz w:val="32"/>
          <w:szCs w:val="32"/>
        </w:rPr>
      </w:pPr>
    </w:p>
    <w:sectPr>
      <w:footerReference r:id="rId1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991F29E-FD46-45DF-B265-819A5BB46455}"/>
  </w:font>
  <w:font w:name="黑体">
    <w:panose1 w:val="02010609060101010101"/>
    <w:charset w:val="86"/>
    <w:family w:val="auto"/>
    <w:pitch w:val="default"/>
    <w:sig w:usb0="800002BF" w:usb1="38CF7CFA" w:usb2="00000016" w:usb3="00000000" w:csb0="00040001" w:csb1="00000000"/>
    <w:embedRegular r:id="rId2" w:fontKey="{AA2EC2C1-0326-4EA4-8428-92BED2ED05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47E2E1A1-5ACE-4F18-A157-49D060BDEF9E}"/>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628217A6-DDE1-47DD-93FA-C0ADBA588119}"/>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5" w:fontKey="{B731F071-1306-4A24-89C3-7DCE6C3D15B4}"/>
  </w:font>
  <w:font w:name="Times New Roman PS MT">
    <w:altName w:val="Times New Roman"/>
    <w:panose1 w:val="00000000000000000000"/>
    <w:charset w:val="00"/>
    <w:family w:val="auto"/>
    <w:pitch w:val="default"/>
    <w:sig w:usb0="00000000" w:usb1="00000000" w:usb2="00000000" w:usb3="00000000" w:csb0="00000000" w:csb1="00000000"/>
    <w:embedRegular r:id="rId6" w:fontKey="{CC70DA64-7D02-45AF-883D-AD32F2709B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4" w:lineRule="auto"/>
      <w:rPr>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posOffset>5420995</wp:posOffset>
              </wp:positionH>
              <wp:positionV relativeFrom="paragraph">
                <wp:posOffset>14605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6.85pt;margin-top:1.15pt;height:144pt;width:144pt;mso-position-horizontal-relative:margin;mso-wrap-style:none;z-index:251659264;mso-width-relative:page;mso-height-relative:page;" filled="f" stroked="f" coordsize="21600,21600" o:gfxdata="UEsDBAoAAAAAAIdO4kAAAAAAAAAAAAAAAAAEAAAAZHJzL1BLAwQUAAAACACHTuJAxGiuo9cAAAAK&#10;AQAADwAAAGRycy9kb3ducmV2LnhtbE2PzU7DMBCE70i8g7VI3Fo7TYES4lSiIhyRaDhwdOMlCfgn&#10;st00vD3bUznuzGj2m3I7W8MmDHHwTkK2FMDQtV4PrpPw0dSLDbCYlNPKeIcSfjHCtrq+KlWh/cm9&#10;47RPHaMSFwsloU9pLDiPbY9WxaUf0ZH35YNVic7QcR3Uicqt4Ssh7rlVg6MPvRpx12P7sz9aCbu6&#10;acKEMZhPfK3z77fnNb7MUt7eZOIJWMI5XcJwxid0qIjp4I9OR2YkbO7yB4pKWOXAzn62zkg4kPAo&#10;cuBVyf9PqP4A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aK6j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6"/>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3" w:lineRule="auto"/>
      <w:rPr>
        <w:sz w:val="29"/>
        <w:szCs w:val="29"/>
      </w:rPr>
    </w:pPr>
    <w:r>
      <w:rPr>
        <w:sz w:val="29"/>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3" w:lineRule="auto"/>
      <w:rPr>
        <w:sz w:val="29"/>
        <w:szCs w:val="29"/>
      </w:rPr>
    </w:pPr>
    <w:r>
      <w:rPr>
        <w:sz w:val="29"/>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3" w:lineRule="auto"/>
      <w:rPr>
        <w:sz w:val="29"/>
        <w:szCs w:val="29"/>
      </w:rPr>
    </w:pPr>
    <w:r>
      <w:rPr>
        <w:sz w:val="29"/>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3" w:lineRule="auto"/>
      <w:ind w:left="7115"/>
      <w:rPr>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232" w:lineRule="auto"/>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3" w:lineRule="auto"/>
      <w:rPr>
        <w:sz w:val="30"/>
        <w:szCs w:val="30"/>
      </w:rPr>
    </w:pPr>
    <w:r>
      <w:rPr>
        <w:sz w:val="30"/>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3" w:lineRule="auto"/>
      <w:rPr>
        <w:sz w:val="30"/>
        <w:szCs w:val="30"/>
      </w:rPr>
    </w:pPr>
    <w:r>
      <w:rPr>
        <w:sz w:val="30"/>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3" w:lineRule="auto"/>
      <w:rPr>
        <w:sz w:val="30"/>
        <w:szCs w:val="30"/>
      </w:rPr>
    </w:pPr>
    <w:r>
      <w:rPr>
        <w:sz w:val="30"/>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3" w:lineRule="auto"/>
      <w:rPr>
        <w:sz w:val="29"/>
        <w:szCs w:val="29"/>
      </w:rPr>
    </w:pPr>
    <w:r>
      <w:rPr>
        <w:sz w:val="29"/>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3" w:lineRule="auto"/>
      <w:rPr>
        <w:sz w:val="29"/>
        <w:szCs w:val="29"/>
      </w:rPr>
    </w:pPr>
    <w:r>
      <w:rPr>
        <w:sz w:val="29"/>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3" w:lineRule="auto"/>
      <w:rPr>
        <w:sz w:val="29"/>
        <w:szCs w:val="29"/>
      </w:rPr>
    </w:pPr>
    <w:r>
      <w:rPr>
        <w:sz w:val="29"/>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BAE2D"/>
    <w:multiLevelType w:val="singleLevel"/>
    <w:tmpl w:val="F3FBAE2D"/>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s>
  <w:rsids>
    <w:rsidRoot w:val="00000000"/>
    <w:rsid w:val="00B07B21"/>
    <w:rsid w:val="02D3783C"/>
    <w:rsid w:val="032760A8"/>
    <w:rsid w:val="0408217C"/>
    <w:rsid w:val="07785897"/>
    <w:rsid w:val="0C68244E"/>
    <w:rsid w:val="0E9D540A"/>
    <w:rsid w:val="15CB5424"/>
    <w:rsid w:val="16517FD1"/>
    <w:rsid w:val="1A367AD8"/>
    <w:rsid w:val="1C682FBC"/>
    <w:rsid w:val="1D5B6DAB"/>
    <w:rsid w:val="1F7316E4"/>
    <w:rsid w:val="1F8C1F3D"/>
    <w:rsid w:val="21465D2B"/>
    <w:rsid w:val="24197930"/>
    <w:rsid w:val="25E53406"/>
    <w:rsid w:val="27AB6615"/>
    <w:rsid w:val="2FE14059"/>
    <w:rsid w:val="31144208"/>
    <w:rsid w:val="31386204"/>
    <w:rsid w:val="328E5F6B"/>
    <w:rsid w:val="336869CB"/>
    <w:rsid w:val="34113568"/>
    <w:rsid w:val="35D73BD9"/>
    <w:rsid w:val="398F4E88"/>
    <w:rsid w:val="3DB72630"/>
    <w:rsid w:val="3E86568C"/>
    <w:rsid w:val="43A4244D"/>
    <w:rsid w:val="4415480F"/>
    <w:rsid w:val="4458180D"/>
    <w:rsid w:val="45C10E6D"/>
    <w:rsid w:val="46AA2331"/>
    <w:rsid w:val="485338EE"/>
    <w:rsid w:val="4A0C101F"/>
    <w:rsid w:val="4BDE1C1C"/>
    <w:rsid w:val="4D21431B"/>
    <w:rsid w:val="4D225B6C"/>
    <w:rsid w:val="4D712B29"/>
    <w:rsid w:val="4E4502CD"/>
    <w:rsid w:val="4E82079A"/>
    <w:rsid w:val="4F5465F7"/>
    <w:rsid w:val="501D62BE"/>
    <w:rsid w:val="503466E2"/>
    <w:rsid w:val="52D1131D"/>
    <w:rsid w:val="53E7594E"/>
    <w:rsid w:val="53E93E58"/>
    <w:rsid w:val="548A4B3B"/>
    <w:rsid w:val="55023FFD"/>
    <w:rsid w:val="56FA26D8"/>
    <w:rsid w:val="571B4472"/>
    <w:rsid w:val="577E025B"/>
    <w:rsid w:val="59D86B97"/>
    <w:rsid w:val="5A7427B2"/>
    <w:rsid w:val="5C0676A4"/>
    <w:rsid w:val="5C2A536C"/>
    <w:rsid w:val="61C83E1B"/>
    <w:rsid w:val="62A70AE2"/>
    <w:rsid w:val="63E81D93"/>
    <w:rsid w:val="64F60DD8"/>
    <w:rsid w:val="69FE5014"/>
    <w:rsid w:val="6CE32BE3"/>
    <w:rsid w:val="6D394C9D"/>
    <w:rsid w:val="6DB75636"/>
    <w:rsid w:val="70DB6234"/>
    <w:rsid w:val="72C4564F"/>
    <w:rsid w:val="72E15E16"/>
    <w:rsid w:val="745200D1"/>
    <w:rsid w:val="753139E9"/>
    <w:rsid w:val="75AE425F"/>
    <w:rsid w:val="799615BB"/>
    <w:rsid w:val="7DF74EDC"/>
    <w:rsid w:val="7F931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微软雅黑" w:hAnsi="微软雅黑" w:eastAsia="微软雅黑" w:cs="微软雅黑"/>
      <w:sz w:val="31"/>
      <w:szCs w:val="31"/>
      <w:lang w:val="en-US" w:eastAsia="en-US" w:bidi="ar-SA"/>
    </w:rPr>
  </w:style>
  <w:style w:type="paragraph" w:styleId="4">
    <w:name w:val="Title"/>
    <w:basedOn w:val="1"/>
    <w:next w:val="1"/>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11888</Words>
  <Characters>12024</Characters>
  <Paragraphs>709</Paragraphs>
  <TotalTime>64</TotalTime>
  <ScaleCrop>false</ScaleCrop>
  <LinksUpToDate>false</LinksUpToDate>
  <CharactersWithSpaces>12671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2025-06-21T09:01:00Z</dcterms:created>
  <dc:creator>响洋</dc:creator>
  <cp:lastModifiedBy>徐建冬</cp:lastModifiedBy>
  <cp:lastPrinted>2026-04-09T04:02:00Z</cp:lastPrinted>
  <dcterms:modified xsi:type="dcterms:W3CDTF">2026-05-15T01:30:50Z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762FB3FD68C445B0B49023646F8806B2_13</vt:lpwstr>
  </property>
  <property fmtid="{D5CDD505-2E9C-101B-9397-08002B2CF9AE}" pid="4" name="KSOTemplateDocerSaveRecord">
    <vt:lpwstr>eyJoZGlkIjoiMjFkNmEyZDljOWQwMDUwZGVhNThmYmFjZDczM2JkNzQiLCJ1c2VySWQiOiI0MzE1MDE5OTUifQ==</vt:lpwstr>
  </property>
  <property fmtid="{D5CDD505-2E9C-101B-9397-08002B2CF9AE}" pid="5" name="userName">
    <vt:lpwstr>王佩洁</vt:lpwstr>
  </property>
  <property fmtid="{D5CDD505-2E9C-101B-9397-08002B2CF9AE}" pid="6" name="showFlag">
    <vt:bool>true</vt:bool>
  </property>
</Properties>
</file>