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CA" w:rsidRDefault="00CB57CA" w:rsidP="00CB57CA">
      <w:pPr>
        <w:jc w:val="center"/>
        <w:rPr>
          <w:rFonts w:ascii="宋体" w:hAnsi="宋体"/>
          <w:b/>
          <w:bCs/>
          <w:spacing w:val="8"/>
          <w:sz w:val="36"/>
          <w:szCs w:val="36"/>
        </w:rPr>
      </w:pPr>
      <w:r>
        <w:rPr>
          <w:rFonts w:ascii="宋体" w:hAnsi="宋体" w:hint="eastAsia"/>
          <w:b/>
          <w:bCs/>
          <w:spacing w:val="8"/>
          <w:sz w:val="36"/>
          <w:szCs w:val="36"/>
        </w:rPr>
        <w:t>中共海丰县委政法委员会公开招聘面试考核评分表</w:t>
      </w:r>
    </w:p>
    <w:p w:rsidR="00CB57CA" w:rsidRDefault="00CB57CA" w:rsidP="00CB57CA">
      <w:pPr>
        <w:rPr>
          <w:rFonts w:eastAsia="楷体" w:hint="eastAsia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面试</w:t>
      </w:r>
      <w:r>
        <w:rPr>
          <w:rFonts w:ascii="楷体" w:eastAsia="楷体" w:hAnsi="楷体" w:hint="eastAsia"/>
          <w:sz w:val="28"/>
          <w:szCs w:val="28"/>
        </w:rPr>
        <w:t>考核</w:t>
      </w:r>
      <w:r>
        <w:rPr>
          <w:rFonts w:ascii="楷体" w:eastAsia="楷体" w:hAnsi="楷体"/>
          <w:sz w:val="28"/>
          <w:szCs w:val="28"/>
        </w:rPr>
        <w:t>序号：</w:t>
      </w:r>
      <w:r>
        <w:rPr>
          <w:rFonts w:eastAsia="楷体"/>
          <w:sz w:val="28"/>
          <w:szCs w:val="28"/>
        </w:rPr>
        <w:t xml:space="preserve">                          </w:t>
      </w:r>
    </w:p>
    <w:tbl>
      <w:tblPr>
        <w:tblW w:w="8740" w:type="dxa"/>
        <w:tblLayout w:type="fixed"/>
        <w:tblLook w:val="04A0"/>
      </w:tblPr>
      <w:tblGrid>
        <w:gridCol w:w="728"/>
        <w:gridCol w:w="656"/>
        <w:gridCol w:w="1134"/>
        <w:gridCol w:w="1276"/>
        <w:gridCol w:w="1276"/>
        <w:gridCol w:w="1134"/>
        <w:gridCol w:w="1275"/>
        <w:gridCol w:w="1261"/>
      </w:tblGrid>
      <w:tr w:rsidR="00CB57CA" w:rsidTr="00CB57CA">
        <w:trPr>
          <w:trHeight w:val="104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测</w:t>
            </w:r>
            <w:r>
              <w:rPr>
                <w:rFonts w:eastAsia="楷体"/>
                <w:sz w:val="24"/>
                <w:szCs w:val="24"/>
              </w:rPr>
              <w:t> </w:t>
            </w:r>
            <w:r>
              <w:rPr>
                <w:rFonts w:eastAsia="楷体" w:hAnsi="楷体"/>
                <w:sz w:val="24"/>
                <w:szCs w:val="24"/>
              </w:rPr>
              <w:t>评</w:t>
            </w:r>
          </w:p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要</w:t>
            </w:r>
            <w:r>
              <w:rPr>
                <w:rFonts w:eastAsia="楷体"/>
                <w:sz w:val="24"/>
                <w:szCs w:val="24"/>
              </w:rPr>
              <w:t> </w:t>
            </w:r>
            <w:r>
              <w:rPr>
                <w:rFonts w:eastAsia="楷体" w:hAnsi="楷体"/>
                <w:sz w:val="24"/>
                <w:szCs w:val="24"/>
              </w:rPr>
              <w:t>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语言表达能力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综合分析能力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责任感与进取心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应</w:t>
            </w:r>
            <w:r>
              <w:rPr>
                <w:rFonts w:eastAsia="楷体"/>
                <w:sz w:val="24"/>
                <w:szCs w:val="24"/>
              </w:rPr>
              <w:t> </w:t>
            </w:r>
            <w:r>
              <w:rPr>
                <w:rFonts w:eastAsia="楷体" w:hAnsi="楷体"/>
                <w:sz w:val="24"/>
                <w:szCs w:val="24"/>
              </w:rPr>
              <w:t>变</w:t>
            </w:r>
          </w:p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能</w:t>
            </w:r>
            <w:r>
              <w:rPr>
                <w:rFonts w:eastAsia="楷体"/>
                <w:sz w:val="24"/>
                <w:szCs w:val="24"/>
              </w:rPr>
              <w:t> </w:t>
            </w:r>
            <w:r>
              <w:rPr>
                <w:rFonts w:eastAsia="楷体" w:hAnsi="楷体"/>
                <w:sz w:val="24"/>
                <w:szCs w:val="24"/>
              </w:rPr>
              <w:t>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仪</w:t>
            </w:r>
            <w:r>
              <w:rPr>
                <w:rFonts w:eastAsia="楷体"/>
                <w:sz w:val="24"/>
                <w:szCs w:val="24"/>
              </w:rPr>
              <w:t> </w:t>
            </w:r>
            <w:r>
              <w:rPr>
                <w:rFonts w:eastAsia="楷体" w:hAnsi="楷体"/>
                <w:sz w:val="24"/>
                <w:szCs w:val="24"/>
              </w:rPr>
              <w:t>表</w:t>
            </w:r>
          </w:p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气</w:t>
            </w:r>
            <w:r>
              <w:rPr>
                <w:rFonts w:eastAsia="楷体"/>
                <w:sz w:val="24"/>
                <w:szCs w:val="24"/>
              </w:rPr>
              <w:t> </w:t>
            </w:r>
            <w:r>
              <w:rPr>
                <w:rFonts w:eastAsia="楷体" w:hAnsi="楷体"/>
                <w:sz w:val="24"/>
                <w:szCs w:val="24"/>
              </w:rPr>
              <w:t>质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CA" w:rsidRDefault="00CB57CA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7CA" w:rsidTr="00CB57CA">
        <w:trPr>
          <w:trHeight w:val="66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分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  <w:r>
              <w:rPr>
                <w:rFonts w:eastAsia="楷体" w:hAnsi="楷体"/>
                <w:sz w:val="24"/>
                <w:szCs w:val="24"/>
              </w:rPr>
              <w:t>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30</w:t>
            </w:r>
            <w:r>
              <w:rPr>
                <w:rFonts w:eastAsia="楷体" w:hAnsi="楷体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eastAsia="楷体" w:hAnsi="楷体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eastAsia="楷体" w:hAnsi="楷体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eastAsia="楷体" w:hAnsi="楷体"/>
                <w:sz w:val="24"/>
                <w:szCs w:val="24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eastAsia="楷体" w:hAnsi="楷体"/>
                <w:sz w:val="24"/>
                <w:szCs w:val="24"/>
              </w:rPr>
              <w:t>分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CA" w:rsidRDefault="00CB57CA"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CB57CA" w:rsidTr="00CB57CA">
        <w:trPr>
          <w:trHeight w:val="817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评分标准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24-30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20-25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eastAsia="楷体"/>
                <w:sz w:val="24"/>
                <w:szCs w:val="24"/>
              </w:rPr>
              <w:t>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eastAsia="楷体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eastAsia="楷体"/>
                <w:sz w:val="24"/>
                <w:szCs w:val="24"/>
              </w:rPr>
              <w:t>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eastAsia="楷体"/>
                <w:sz w:val="24"/>
                <w:szCs w:val="24"/>
              </w:rPr>
              <w:t>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CA" w:rsidRDefault="00CB57CA"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CB57CA" w:rsidTr="00CB57CA">
        <w:trPr>
          <w:trHeight w:val="85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widowControl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15-23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eastAsia="楷体"/>
                <w:sz w:val="24"/>
                <w:szCs w:val="24"/>
              </w:rPr>
              <w:t>-1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eastAsia="楷体"/>
                <w:sz w:val="24"/>
                <w:szCs w:val="24"/>
              </w:rPr>
              <w:t>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10-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eastAsia="楷体"/>
                <w:sz w:val="24"/>
                <w:szCs w:val="24"/>
              </w:rPr>
              <w:t>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CA" w:rsidRDefault="00CB57CA"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CB57CA" w:rsidTr="00CB57CA">
        <w:trPr>
          <w:trHeight w:val="72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widowControl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0-14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CA" w:rsidRDefault="00CB57CA"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CB57CA" w:rsidTr="00CB57CA">
        <w:trPr>
          <w:trHeight w:val="83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要素得分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7CA" w:rsidRDefault="00CB57C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7CA" w:rsidRDefault="00CB57C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7CA" w:rsidRDefault="00CB57C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7CA" w:rsidRDefault="00CB57CA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7CA" w:rsidRDefault="00CB57CA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7CA" w:rsidRDefault="00CB57CA">
            <w:pPr>
              <w:rPr>
                <w:rFonts w:eastAsia="楷体"/>
                <w:sz w:val="28"/>
                <w:szCs w:val="28"/>
              </w:rPr>
            </w:pPr>
          </w:p>
        </w:tc>
      </w:tr>
      <w:tr w:rsidR="00CB57CA" w:rsidTr="00CB57CA">
        <w:trPr>
          <w:trHeight w:val="7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总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>
              <w:rPr>
                <w:rFonts w:eastAsia="楷体" w:hAnsi="楷体"/>
                <w:sz w:val="24"/>
                <w:szCs w:val="24"/>
              </w:rPr>
              <w:t>分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7CA" w:rsidRDefault="00CB57CA">
            <w:pPr>
              <w:rPr>
                <w:rFonts w:eastAsia="楷体"/>
                <w:sz w:val="24"/>
                <w:szCs w:val="24"/>
              </w:rPr>
            </w:pPr>
          </w:p>
        </w:tc>
      </w:tr>
      <w:tr w:rsidR="00CB57CA" w:rsidTr="00CB57CA">
        <w:trPr>
          <w:trHeight w:val="496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A" w:rsidRDefault="00CB57CA"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考</w:t>
            </w:r>
          </w:p>
          <w:p w:rsidR="00CB57CA" w:rsidRDefault="00CB57CA"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官</w:t>
            </w:r>
          </w:p>
          <w:p w:rsidR="00CB57CA" w:rsidRDefault="00CB57CA"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评</w:t>
            </w:r>
          </w:p>
          <w:p w:rsidR="00CB57CA" w:rsidRDefault="00CB57CA"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语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7CA" w:rsidRDefault="00CB57CA">
            <w:pPr>
              <w:rPr>
                <w:rFonts w:eastAsia="楷体"/>
                <w:sz w:val="28"/>
                <w:szCs w:val="28"/>
              </w:rPr>
            </w:pPr>
          </w:p>
          <w:p w:rsidR="00CB57CA" w:rsidRDefault="00CB57CA">
            <w:pPr>
              <w:rPr>
                <w:rFonts w:eastAsia="楷体"/>
                <w:sz w:val="28"/>
                <w:szCs w:val="28"/>
              </w:rPr>
            </w:pPr>
          </w:p>
          <w:p w:rsidR="00CB57CA" w:rsidRDefault="00CB57CA">
            <w:pPr>
              <w:rPr>
                <w:rFonts w:eastAsia="楷体"/>
                <w:sz w:val="28"/>
                <w:szCs w:val="28"/>
              </w:rPr>
            </w:pPr>
          </w:p>
          <w:p w:rsidR="00CB57CA" w:rsidRDefault="00CB57CA">
            <w:pPr>
              <w:rPr>
                <w:rFonts w:eastAsia="楷体"/>
                <w:sz w:val="28"/>
                <w:szCs w:val="28"/>
              </w:rPr>
            </w:pPr>
          </w:p>
          <w:p w:rsidR="00CB57CA" w:rsidRDefault="00CB57CA">
            <w:pPr>
              <w:rPr>
                <w:rFonts w:eastAsia="楷体"/>
                <w:sz w:val="28"/>
                <w:szCs w:val="28"/>
              </w:rPr>
            </w:pPr>
          </w:p>
          <w:p w:rsidR="00CB57CA" w:rsidRDefault="00CB57CA">
            <w:pPr>
              <w:rPr>
                <w:rFonts w:eastAsia="楷体"/>
                <w:sz w:val="28"/>
                <w:szCs w:val="28"/>
              </w:rPr>
            </w:pPr>
          </w:p>
          <w:p w:rsidR="00CB57CA" w:rsidRDefault="00CB57CA">
            <w:pPr>
              <w:rPr>
                <w:rFonts w:eastAsia="楷体"/>
                <w:sz w:val="28"/>
                <w:szCs w:val="28"/>
              </w:rPr>
            </w:pPr>
          </w:p>
          <w:p w:rsidR="00CB57CA" w:rsidRDefault="00CB57CA">
            <w:pPr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考官签字：</w:t>
            </w:r>
            <w:r>
              <w:rPr>
                <w:rFonts w:eastAsia="楷体"/>
                <w:sz w:val="28"/>
                <w:szCs w:val="28"/>
              </w:rPr>
              <w:t xml:space="preserve">                           </w:t>
            </w:r>
            <w:r>
              <w:rPr>
                <w:rFonts w:eastAsia="楷体" w:hAnsi="楷体"/>
                <w:sz w:val="28"/>
                <w:szCs w:val="28"/>
              </w:rPr>
              <w:t>年</w:t>
            </w:r>
            <w:r>
              <w:rPr>
                <w:rFonts w:eastAsia="楷体"/>
                <w:sz w:val="28"/>
                <w:szCs w:val="28"/>
              </w:rPr>
              <w:t xml:space="preserve">   </w:t>
            </w:r>
            <w:r>
              <w:rPr>
                <w:rFonts w:eastAsia="楷体" w:hAnsi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 xml:space="preserve">   </w:t>
            </w:r>
            <w:r>
              <w:rPr>
                <w:rFonts w:eastAsia="楷体" w:hAnsi="楷体"/>
                <w:sz w:val="28"/>
                <w:szCs w:val="28"/>
              </w:rPr>
              <w:t>日</w:t>
            </w:r>
          </w:p>
        </w:tc>
      </w:tr>
    </w:tbl>
    <w:p w:rsidR="00271E12" w:rsidRDefault="00271E12"/>
    <w:sectPr w:rsidR="00271E12" w:rsidSect="0027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7CA"/>
    <w:rsid w:val="00271E12"/>
    <w:rsid w:val="00CB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C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2018-03-27T07:17:00Z</dcterms:created>
  <dcterms:modified xsi:type="dcterms:W3CDTF">2018-03-27T07:17:00Z</dcterms:modified>
</cp:coreProperties>
</file>