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546"/>
      </w:pPr>
      <w:r>
        <w:rPr>
          <w:color w:val="424242"/>
        </w:rPr>
        <w:t>附件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jc w:val="center"/>
        <w:rPr>
          <w:sz w:val="22"/>
        </w:rPr>
      </w:pPr>
    </w:p>
    <w:p>
      <w:pPr>
        <w:pStyle w:val="2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/>
          <w:sz w:val="44"/>
          <w:szCs w:val="44"/>
        </w:rPr>
        <w:t>海丰县 2022 年基层农技推广体系改革与建设补助项目农业科技示范基地申报表</w:t>
      </w:r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4"/>
        </w:rPr>
      </w:pPr>
    </w:p>
    <w:p>
      <w:pPr>
        <w:pStyle w:val="2"/>
        <w:tabs>
          <w:tab w:val="left" w:pos="5626"/>
        </w:tabs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申报单</w:t>
      </w:r>
      <w:r>
        <w:rPr>
          <w:spacing w:val="14"/>
          <w:w w:val="95"/>
        </w:rPr>
        <w:t>位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6"/>
        <w:rPr>
          <w:rFonts w:ascii="Times New Roman"/>
          <w:sz w:val="15"/>
        </w:rPr>
      </w:pPr>
    </w:p>
    <w:p>
      <w:pPr>
        <w:pStyle w:val="2"/>
        <w:tabs>
          <w:tab w:val="left" w:pos="5641"/>
        </w:tabs>
        <w:spacing w:before="68"/>
        <w:ind w:right="288"/>
        <w:jc w:val="center"/>
        <w:rPr>
          <w:rFonts w:ascii="Times New Roman" w:eastAsia="Times New Roman"/>
        </w:rPr>
      </w:pPr>
      <w:r>
        <w:t>负 责</w:t>
      </w:r>
      <w:r>
        <w:rPr>
          <w:spacing w:val="54"/>
        </w:rPr>
        <w:t xml:space="preserve"> </w:t>
      </w:r>
      <w:r>
        <w:rPr>
          <w:spacing w:val="14"/>
        </w:rPr>
        <w:t>人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3"/>
        <w:rPr>
          <w:rFonts w:ascii="Times New Roman"/>
          <w:sz w:val="14"/>
        </w:rPr>
      </w:pPr>
    </w:p>
    <w:p>
      <w:pPr>
        <w:pStyle w:val="2"/>
        <w:tabs>
          <w:tab w:val="left" w:pos="5626"/>
        </w:tabs>
        <w:spacing w:before="67"/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联系电</w:t>
      </w:r>
      <w:r>
        <w:rPr>
          <w:spacing w:val="14"/>
          <w:w w:val="95"/>
        </w:rPr>
        <w:t>话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6"/>
        <w:rPr>
          <w:rFonts w:ascii="Times New Roman"/>
          <w:sz w:val="15"/>
        </w:rPr>
      </w:pPr>
    </w:p>
    <w:p>
      <w:pPr>
        <w:pStyle w:val="2"/>
        <w:tabs>
          <w:tab w:val="left" w:pos="5626"/>
        </w:tabs>
        <w:spacing w:before="68"/>
        <w:ind w:right="303"/>
        <w:jc w:val="center"/>
        <w:rPr>
          <w:rFonts w:ascii="Times New Roman" w:eastAsia="Times New Roman"/>
        </w:rPr>
      </w:pPr>
      <w:r>
        <w:rPr>
          <w:spacing w:val="15"/>
          <w:w w:val="95"/>
        </w:rPr>
        <w:t>申报日</w:t>
      </w:r>
      <w:r>
        <w:rPr>
          <w:spacing w:val="14"/>
          <w:w w:val="95"/>
        </w:rPr>
        <w:t>期</w:t>
      </w:r>
      <w:r>
        <w:rPr>
          <w:rFonts w:ascii="Times New Roman" w:eastAsia="Times New Roman"/>
          <w:w w:val="100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8"/>
        </w:rPr>
      </w:pPr>
    </w:p>
    <w:p>
      <w:pPr>
        <w:pStyle w:val="2"/>
        <w:spacing w:before="58"/>
        <w:ind w:left="559" w:right="303"/>
        <w:jc w:val="center"/>
        <w:rPr>
          <w:rFonts w:hint="eastAsia" w:ascii="宋体" w:eastAsia="宋体"/>
        </w:rPr>
      </w:pPr>
      <w:r>
        <w:rPr>
          <w:rFonts w:hint="eastAsia" w:ascii="宋体" w:eastAsia="宋体"/>
          <w:lang w:val="en-US" w:eastAsia="zh-CN"/>
        </w:rPr>
        <w:t>海丰县</w:t>
      </w:r>
      <w:r>
        <w:rPr>
          <w:rFonts w:hint="eastAsia" w:ascii="宋体" w:eastAsia="宋体"/>
        </w:rPr>
        <w:t>农业农村局</w:t>
      </w:r>
    </w:p>
    <w:p>
      <w:pPr>
        <w:spacing w:after="0"/>
        <w:jc w:val="center"/>
        <w:rPr>
          <w:rFonts w:hint="eastAsia" w:ascii="宋体" w:eastAsia="宋体"/>
        </w:rPr>
        <w:sectPr>
          <w:type w:val="continuous"/>
          <w:pgSz w:w="11910" w:h="16850"/>
          <w:pgMar w:top="1500" w:right="1060" w:bottom="280" w:left="820" w:header="720" w:footer="720" w:gutter="0"/>
          <w:cols w:space="720" w:num="1"/>
        </w:sectPr>
      </w:pPr>
    </w:p>
    <w:p>
      <w:pPr>
        <w:pStyle w:val="2"/>
        <w:spacing w:before="41" w:line="384" w:lineRule="auto"/>
        <w:ind w:left="3400" w:right="1175" w:hanging="1983"/>
      </w:pPr>
      <w:r>
        <w:rPr>
          <w:rFonts w:hint="defaul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740410</wp:posOffset>
                </wp:positionV>
                <wp:extent cx="6671945" cy="752221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752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06"/>
                              <w:gridCol w:w="1142"/>
                              <w:gridCol w:w="1855"/>
                              <w:gridCol w:w="1691"/>
                              <w:gridCol w:w="97"/>
                              <w:gridCol w:w="1031"/>
                              <w:gridCol w:w="1308"/>
                              <w:gridCol w:w="1968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7" w:right="-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28"/>
                                    </w:rPr>
                                    <w:t xml:space="preserve">申报单位名称 </w:t>
                                  </w:r>
                                </w:p>
                              </w:tc>
                              <w:tc>
                                <w:tcPr>
                                  <w:tcW w:w="7950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140"/>
                                    <w:ind w:left="15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8F8F8F"/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3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val="en-US" w:eastAsia="zh-CN"/>
                                    </w:rPr>
                                    <w:t>基地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地址 </w:t>
                                  </w:r>
                                </w:p>
                              </w:tc>
                              <w:tc>
                                <w:tcPr>
                                  <w:tcW w:w="4674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9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邮编 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7"/>
                                    <w:spacing w:before="170"/>
                                    <w:ind w:left="13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3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法人代表 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right="78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275"/>
                                    <w:rPr>
                                      <w:rFonts w:hint="eastAsia" w:eastAsia="宋体"/>
                                      <w:color w:val="0000FF"/>
                                      <w:sz w:val="28"/>
                                      <w:highlight w:val="yellow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8"/>
                                      <w:highlight w:val="none"/>
                                      <w:lang w:val="en-US" w:eastAsia="zh-CN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3"/>
                                    <w:jc w:val="center"/>
                                    <w:rPr>
                                      <w:color w:val="0000FF"/>
                                      <w:sz w:val="2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3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联系电话 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3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电子邮箱 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基地归属 </w:t>
                                  </w:r>
                                </w:p>
                              </w:tc>
                              <w:tc>
                                <w:tcPr>
                                  <w:tcW w:w="7950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农业龙头企业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 □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农业公司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 □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家庭农场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85"/>
                                    <w:ind w:left="3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农民专业合作社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 w:line="360" w:lineRule="atLeast"/>
                                    <w:ind w:left="638" w:right="193" w:hanging="2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基地建立时间 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right="77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ind w:left="149" w:right="-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基地规模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 w:line="335" w:lineRule="exact"/>
                                    <w:ind w:left="134" w:right="-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z w:val="28"/>
                                    </w:rPr>
                                    <w:t>亩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头</w:t>
                                  </w:r>
                                  <w:r>
                                    <w:rPr>
                                      <w:spacing w:val="-106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15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left="1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主要产品 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7"/>
                                    <w:spacing w:before="185"/>
                                    <w:ind w:right="82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2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2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基地工人数 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right="77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8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技术员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val="en-US" w:eastAsia="zh-CN"/>
                                    </w:rPr>
                                    <w:t>人数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15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left="3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年产值 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</w:tcPr>
                                <w:p>
                                  <w:pPr>
                                    <w:pStyle w:val="7"/>
                                    <w:spacing w:before="152"/>
                                    <w:ind w:right="82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31" w:hRule="atLeast"/>
                              </w:trPr>
                              <w:tc>
                                <w:tcPr>
                                  <w:tcW w:w="1848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25"/>
                                    <w:ind w:left="415" w:right="25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基地产业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黑体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15" w:right="25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领域 </w:t>
                                  </w:r>
                                </w:p>
                              </w:tc>
                              <w:tc>
                                <w:tcPr>
                                  <w:tcW w:w="7950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黑体"/>
                                      <w:b/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3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□ 1、种植业 □ 2、养殖业 □ 3、农机化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14" w:hRule="atLeast"/>
                              </w:trPr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2" w:lineRule="auto"/>
                                    <w:ind w:left="7" w:right="-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基地情况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2"/>
                                    <w:ind w:left="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92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spacing w:before="155"/>
                                    <w:ind w:left="1367" w:right="12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（含基本情况、生产规模、经营、技术服务等方面） 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黑体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黑体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黑体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黑体"/>
                                      <w:b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pt;margin-top:58.3pt;height:592.3pt;width:525.35pt;mso-position-horizontal-relative:page;z-index:251659264;mso-width-relative:page;mso-height-relative:page;" filled="f" stroked="f" coordsize="21600,21600" o:gfxdata="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ZzwuO2gAAAAwBAAAPAAAAAAAAAAEAIAAA&#10;ACIAAABkcnMvZG93bnJldi54bWxQSwECFAAUAAAACACHTuJABlIootEBAACYAwAADgAAAAAAAAAB&#10;ACAAAAApAQAAZHJzL2Uyb0RvYy54bWxQSwUGAAAAAAYABgBZAQAAb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06"/>
                        <w:gridCol w:w="1142"/>
                        <w:gridCol w:w="1855"/>
                        <w:gridCol w:w="1691"/>
                        <w:gridCol w:w="97"/>
                        <w:gridCol w:w="1031"/>
                        <w:gridCol w:w="1308"/>
                        <w:gridCol w:w="1968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140"/>
                              <w:ind w:left="7" w:right="-4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33333"/>
                                <w:sz w:val="28"/>
                              </w:rPr>
                              <w:t xml:space="preserve">申报单位名称 </w:t>
                            </w:r>
                          </w:p>
                        </w:tc>
                        <w:tc>
                          <w:tcPr>
                            <w:tcW w:w="7950" w:type="dxa"/>
                            <w:gridSpan w:val="6"/>
                          </w:tcPr>
                          <w:p>
                            <w:pPr>
                              <w:pStyle w:val="7"/>
                              <w:spacing w:before="140"/>
                              <w:ind w:left="15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8F8F8F"/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170"/>
                              <w:ind w:left="35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基地</w:t>
                            </w:r>
                            <w:r>
                              <w:rPr>
                                <w:sz w:val="28"/>
                              </w:rPr>
                              <w:t xml:space="preserve">地址 </w:t>
                            </w:r>
                          </w:p>
                        </w:tc>
                        <w:tc>
                          <w:tcPr>
                            <w:tcW w:w="4674" w:type="dxa"/>
                            <w:gridSpan w:val="4"/>
                          </w:tcPr>
                          <w:p>
                            <w:pPr>
                              <w:pStyle w:val="7"/>
                              <w:spacing w:before="170"/>
                              <w:ind w:left="13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7"/>
                              <w:spacing w:before="170"/>
                              <w:ind w:left="139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邮编 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7"/>
                              <w:spacing w:before="170"/>
                              <w:ind w:left="13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5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155"/>
                              <w:ind w:left="3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法人代表 </w:t>
                            </w:r>
                          </w:p>
                        </w:tc>
                        <w:tc>
                          <w:tcPr>
                            <w:tcW w:w="3546" w:type="dxa"/>
                            <w:gridSpan w:val="2"/>
                          </w:tcPr>
                          <w:p>
                            <w:pPr>
                              <w:pStyle w:val="7"/>
                              <w:spacing w:before="155"/>
                              <w:ind w:right="78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28" w:type="dxa"/>
                            <w:gridSpan w:val="2"/>
                          </w:tcPr>
                          <w:p>
                            <w:pPr>
                              <w:pStyle w:val="7"/>
                              <w:spacing w:before="155"/>
                              <w:ind w:left="275"/>
                              <w:rPr>
                                <w:rFonts w:hint="eastAsia" w:eastAsia="宋体"/>
                                <w:color w:val="0000FF"/>
                                <w:sz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8"/>
                                <w:highlight w:val="none"/>
                                <w:lang w:val="en-US" w:eastAsia="zh-CN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3276" w:type="dxa"/>
                            <w:gridSpan w:val="2"/>
                          </w:tcPr>
                          <w:p>
                            <w:pPr>
                              <w:pStyle w:val="7"/>
                              <w:spacing w:before="155"/>
                              <w:ind w:left="133"/>
                              <w:jc w:val="center"/>
                              <w:rPr>
                                <w:color w:val="0000FF"/>
                                <w:sz w:val="28"/>
                                <w:highlight w:val="yellow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0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155"/>
                              <w:ind w:left="3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联系电话 </w:t>
                            </w:r>
                          </w:p>
                        </w:tc>
                        <w:tc>
                          <w:tcPr>
                            <w:tcW w:w="3546" w:type="dxa"/>
                            <w:gridSpan w:val="2"/>
                          </w:tcPr>
                          <w:p>
                            <w:pPr>
                              <w:pStyle w:val="7"/>
                              <w:spacing w:before="155"/>
                              <w:ind w:left="1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36" w:type="dxa"/>
                            <w:gridSpan w:val="3"/>
                          </w:tcPr>
                          <w:p>
                            <w:pPr>
                              <w:pStyle w:val="7"/>
                              <w:spacing w:before="155"/>
                              <w:ind w:left="3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电子邮箱 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7"/>
                              <w:spacing w:before="155"/>
                              <w:ind w:left="13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基地归属 </w:t>
                            </w:r>
                          </w:p>
                        </w:tc>
                        <w:tc>
                          <w:tcPr>
                            <w:tcW w:w="7950" w:type="dxa"/>
                            <w:gridSpan w:val="6"/>
                          </w:tcPr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农业龙头企业</w:t>
                            </w: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 xml:space="preserve"> □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农业公司</w:t>
                            </w: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 xml:space="preserve"> □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家庭农场</w:t>
                            </w: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before="185"/>
                              <w:ind w:left="35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农民专业合作社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4" w:line="360" w:lineRule="atLeast"/>
                              <w:ind w:left="638" w:right="193" w:hanging="2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基地建立时间 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>
                            <w:pPr>
                              <w:pStyle w:val="7"/>
                              <w:spacing w:before="185"/>
                              <w:ind w:right="77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8" w:type="dxa"/>
                            <w:gridSpan w:val="2"/>
                          </w:tcPr>
                          <w:p>
                            <w:pPr>
                              <w:pStyle w:val="7"/>
                              <w:spacing w:before="5"/>
                              <w:ind w:left="149" w:right="-5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 xml:space="preserve">基地规模 </w:t>
                            </w:r>
                          </w:p>
                          <w:p>
                            <w:pPr>
                              <w:pStyle w:val="7"/>
                              <w:spacing w:before="2" w:line="335" w:lineRule="exact"/>
                              <w:ind w:left="134" w:right="-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z w:val="28"/>
                              </w:rPr>
                              <w:t>亩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头</w:t>
                            </w:r>
                            <w:r>
                              <w:rPr>
                                <w:spacing w:val="-106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>
                            <w:pPr>
                              <w:pStyle w:val="7"/>
                              <w:spacing w:before="185"/>
                              <w:ind w:left="1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7"/>
                              <w:spacing w:before="185"/>
                              <w:ind w:left="1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主要产品 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7"/>
                              <w:spacing w:before="185"/>
                              <w:ind w:right="82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2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152"/>
                              <w:ind w:left="2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基地工人数 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>
                            <w:pPr>
                              <w:pStyle w:val="7"/>
                              <w:spacing w:before="152"/>
                              <w:ind w:right="77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88" w:type="dxa"/>
                            <w:gridSpan w:val="2"/>
                          </w:tcPr>
                          <w:p>
                            <w:pPr>
                              <w:pStyle w:val="7"/>
                              <w:spacing w:before="152"/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技术员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人数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>
                            <w:pPr>
                              <w:pStyle w:val="7"/>
                              <w:spacing w:before="152"/>
                              <w:ind w:left="15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>
                            <w:pPr>
                              <w:pStyle w:val="7"/>
                              <w:spacing w:before="152"/>
                              <w:ind w:left="3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年产值 </w:t>
                            </w:r>
                          </w:p>
                        </w:tc>
                        <w:tc>
                          <w:tcPr>
                            <w:tcW w:w="1968" w:type="dxa"/>
                          </w:tcPr>
                          <w:p>
                            <w:pPr>
                              <w:pStyle w:val="7"/>
                              <w:spacing w:before="152"/>
                              <w:ind w:right="82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31" w:hRule="atLeast"/>
                        </w:trPr>
                        <w:tc>
                          <w:tcPr>
                            <w:tcW w:w="1848" w:type="dxa"/>
                            <w:gridSpan w:val="2"/>
                          </w:tcPr>
                          <w:p>
                            <w:pPr>
                              <w:pStyle w:val="7"/>
                              <w:spacing w:before="125"/>
                              <w:ind w:left="415" w:right="25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基地产业 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黑体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415" w:right="25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领域 </w:t>
                            </w:r>
                          </w:p>
                        </w:tc>
                        <w:tc>
                          <w:tcPr>
                            <w:tcW w:w="7950" w:type="dxa"/>
                            <w:gridSpan w:val="6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rFonts w:ascii="黑体"/>
                                <w:b/>
                                <w:sz w:val="3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39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□ 1、种植业 □ 2、养殖业 □ 3、农机化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14" w:hRule="atLeast"/>
                        </w:trPr>
                        <w:tc>
                          <w:tcPr>
                            <w:tcW w:w="706" w:type="dxa"/>
                          </w:tcPr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2" w:lineRule="auto"/>
                              <w:ind w:left="7" w:right="-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基地情况 </w:t>
                            </w:r>
                          </w:p>
                          <w:p>
                            <w:pPr>
                              <w:pStyle w:val="7"/>
                              <w:spacing w:before="12"/>
                              <w:ind w:left="7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92" w:type="dxa"/>
                            <w:gridSpan w:val="7"/>
                          </w:tcPr>
                          <w:p>
                            <w:pPr>
                              <w:pStyle w:val="7"/>
                              <w:spacing w:before="155"/>
                              <w:ind w:left="1367" w:right="12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（含基本情况、生产规模、经营、技术服务等方面） </w:t>
                            </w: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ascii="黑体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黑体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黑体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before="3"/>
                              <w:rPr>
                                <w:rFonts w:ascii="黑体"/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1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海丰县</w:t>
      </w:r>
      <w:r>
        <w:rPr>
          <w:color w:val="424242"/>
        </w:rPr>
        <w:t xml:space="preserve"> 2022 年基层农技推广体系改革与建设补助项目农业科技示范基地申报表</w:t>
      </w:r>
    </w:p>
    <w:p>
      <w:pPr>
        <w:pStyle w:val="7"/>
        <w:spacing w:before="185"/>
        <w:ind w:left="353"/>
        <w:sectPr>
          <w:pgSz w:w="11910" w:h="16850"/>
          <w:pgMar w:top="1500" w:right="1060" w:bottom="280" w:left="820" w:header="720" w:footer="720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9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706" w:type="dxa"/>
          </w:tcPr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46" w:line="417" w:lineRule="auto"/>
              <w:ind w:left="68" w:right="51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申报单位意见</w:t>
            </w:r>
          </w:p>
        </w:tc>
        <w:tc>
          <w:tcPr>
            <w:tcW w:w="9086" w:type="dxa"/>
          </w:tcPr>
          <w:p>
            <w:pPr>
              <w:pStyle w:val="7"/>
              <w:spacing w:before="65" w:line="290" w:lineRule="auto"/>
              <w:ind w:left="7" w:right="-15" w:firstLine="556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 xml:space="preserve">本单位申请列入农业科技试验示范基地，将认真履行示范基地职责， </w:t>
            </w:r>
            <w:r>
              <w:rPr>
                <w:color w:val="333333"/>
                <w:sz w:val="28"/>
              </w:rPr>
              <w:t xml:space="preserve">保证能完成项目各项工作任务。 </w:t>
            </w:r>
          </w:p>
          <w:p>
            <w:pPr>
              <w:pStyle w:val="7"/>
              <w:spacing w:before="17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7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6"/>
              <w:ind w:right="252"/>
              <w:jc w:val="right"/>
              <w:rPr>
                <w:sz w:val="28"/>
              </w:rPr>
            </w:pPr>
            <w:r>
              <w:rPr>
                <w:color w:val="333333"/>
                <w:spacing w:val="3"/>
                <w:sz w:val="28"/>
              </w:rPr>
              <w:t xml:space="preserve">负 责 人 签 字 ：                          </w:t>
            </w:r>
            <w:r>
              <w:rPr>
                <w:color w:val="333333"/>
                <w:sz w:val="28"/>
              </w:rPr>
              <w:t xml:space="preserve">（ 单 位 盖 章 ） </w:t>
            </w:r>
          </w:p>
          <w:p>
            <w:pPr>
              <w:pStyle w:val="7"/>
              <w:spacing w:before="92"/>
              <w:ind w:right="282"/>
              <w:jc w:val="right"/>
              <w:rPr>
                <w:sz w:val="28"/>
              </w:rPr>
            </w:pPr>
            <w:r>
              <w:rPr>
                <w:color w:val="333333"/>
                <w:spacing w:val="7"/>
                <w:sz w:val="28"/>
              </w:rPr>
              <w:t xml:space="preserve">年 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5" w:hRule="atLeast"/>
        </w:trPr>
        <w:tc>
          <w:tcPr>
            <w:tcW w:w="706" w:type="dxa"/>
          </w:tcPr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11" w:line="417" w:lineRule="auto"/>
              <w:ind w:left="68" w:right="51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专家评审意见</w:t>
            </w:r>
          </w:p>
        </w:tc>
        <w:tc>
          <w:tcPr>
            <w:tcW w:w="9086" w:type="dxa"/>
          </w:tcPr>
          <w:p>
            <w:pPr>
              <w:pStyle w:val="7"/>
              <w:spacing w:before="65"/>
              <w:ind w:left="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6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7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6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7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6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6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7"/>
              <w:ind w:left="42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color w:val="333333"/>
                <w:w w:val="101"/>
                <w:sz w:val="28"/>
              </w:rPr>
            </w:pPr>
          </w:p>
          <w:p>
            <w:pPr>
              <w:pStyle w:val="7"/>
              <w:spacing w:before="92"/>
              <w:ind w:left="427"/>
              <w:rPr>
                <w:color w:val="333333"/>
                <w:w w:val="101"/>
                <w:sz w:val="28"/>
              </w:rPr>
            </w:pPr>
          </w:p>
          <w:p>
            <w:pPr>
              <w:pStyle w:val="7"/>
              <w:spacing w:before="92"/>
              <w:ind w:firstLine="280" w:firstLineChars="100"/>
              <w:rPr>
                <w:rFonts w:hint="eastAsia"/>
                <w:color w:val="333333"/>
                <w:sz w:val="28"/>
                <w:lang w:val="en-US" w:eastAsia="zh-CN"/>
              </w:rPr>
            </w:pPr>
            <w:r>
              <w:rPr>
                <w:color w:val="333333"/>
                <w:sz w:val="28"/>
              </w:rPr>
              <w:t>专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</w:t>
            </w:r>
            <w:r>
              <w:rPr>
                <w:color w:val="333333"/>
                <w:sz w:val="28"/>
              </w:rPr>
              <w:t>家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</w:t>
            </w:r>
            <w:r>
              <w:rPr>
                <w:color w:val="333333"/>
                <w:sz w:val="28"/>
              </w:rPr>
              <w:t>组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</w:t>
            </w:r>
            <w:r>
              <w:rPr>
                <w:color w:val="333333"/>
                <w:sz w:val="28"/>
              </w:rPr>
              <w:t>签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</w:t>
            </w:r>
            <w:r>
              <w:rPr>
                <w:color w:val="333333"/>
                <w:sz w:val="28"/>
              </w:rPr>
              <w:t xml:space="preserve">名： 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</w:t>
            </w:r>
          </w:p>
          <w:p>
            <w:pPr>
              <w:pStyle w:val="7"/>
              <w:spacing w:before="92"/>
              <w:ind w:left="427"/>
              <w:rPr>
                <w:rFonts w:hint="eastAsia"/>
                <w:color w:val="333333"/>
                <w:sz w:val="28"/>
                <w:lang w:val="en-US" w:eastAsia="zh-CN"/>
              </w:rPr>
            </w:pPr>
          </w:p>
          <w:p>
            <w:pPr>
              <w:pStyle w:val="7"/>
              <w:spacing w:before="76" w:line="350" w:lineRule="exact"/>
              <w:ind w:left="6315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年 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   </w:t>
            </w:r>
            <w:r>
              <w:rPr>
                <w:color w:val="333333"/>
                <w:sz w:val="28"/>
              </w:rPr>
              <w:t xml:space="preserve">月 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   </w:t>
            </w:r>
            <w:r>
              <w:rPr>
                <w:color w:val="333333"/>
                <w:sz w:val="28"/>
              </w:rPr>
              <w:t>日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 </w:t>
            </w:r>
            <w:r>
              <w:rPr>
                <w:color w:val="333333"/>
                <w:sz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3" w:hRule="atLeast"/>
        </w:trPr>
        <w:tc>
          <w:tcPr>
            <w:tcW w:w="706" w:type="dxa"/>
          </w:tcPr>
          <w:p>
            <w:pPr>
              <w:pStyle w:val="7"/>
              <w:spacing w:before="155" w:line="417" w:lineRule="auto"/>
              <w:ind w:left="68" w:right="51"/>
              <w:jc w:val="both"/>
              <w:rPr>
                <w:sz w:val="28"/>
              </w:rPr>
            </w:pPr>
            <w:r>
              <w:rPr>
                <w:color w:val="333333"/>
                <w:spacing w:val="-10"/>
                <w:sz w:val="28"/>
              </w:rPr>
              <w:t>县级农业主管部门审批</w:t>
            </w:r>
          </w:p>
          <w:p>
            <w:pPr>
              <w:pStyle w:val="7"/>
              <w:spacing w:before="2"/>
              <w:ind w:left="68"/>
              <w:rPr>
                <w:sz w:val="28"/>
              </w:rPr>
            </w:pPr>
            <w:r>
              <w:rPr>
                <w:color w:val="333333"/>
                <w:sz w:val="28"/>
              </w:rPr>
              <w:t>意见</w:t>
            </w:r>
          </w:p>
        </w:tc>
        <w:tc>
          <w:tcPr>
            <w:tcW w:w="9086" w:type="dxa"/>
          </w:tcPr>
          <w:p>
            <w:pPr>
              <w:pStyle w:val="7"/>
              <w:spacing w:before="80"/>
              <w:ind w:left="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7"/>
              <w:ind w:left="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6"/>
              <w:ind w:left="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92"/>
              <w:ind w:left="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7"/>
              <w:ind w:left="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76"/>
              <w:ind w:left="7"/>
              <w:rPr>
                <w:sz w:val="28"/>
              </w:rPr>
            </w:pPr>
            <w:r>
              <w:rPr>
                <w:color w:val="333333"/>
                <w:w w:val="101"/>
                <w:sz w:val="28"/>
              </w:rPr>
              <w:t xml:space="preserve"> </w:t>
            </w:r>
          </w:p>
          <w:p>
            <w:pPr>
              <w:pStyle w:val="7"/>
              <w:spacing w:before="92"/>
              <w:ind w:firstLine="280" w:firstLineChars="100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负 责 人 签 字 ： 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                         </w:t>
            </w:r>
            <w:r>
              <w:rPr>
                <w:color w:val="333333"/>
                <w:sz w:val="28"/>
              </w:rPr>
              <w:t xml:space="preserve">（ 单 位 盖 章 ） </w:t>
            </w:r>
          </w:p>
          <w:p>
            <w:pPr>
              <w:pStyle w:val="7"/>
              <w:spacing w:before="76"/>
              <w:ind w:left="6315" w:firstLine="280" w:firstLineChars="100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年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    </w:t>
            </w:r>
            <w:r>
              <w:rPr>
                <w:color w:val="333333"/>
                <w:sz w:val="28"/>
              </w:rPr>
              <w:t xml:space="preserve">月 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  </w:t>
            </w:r>
            <w:r>
              <w:rPr>
                <w:color w:val="333333"/>
                <w:sz w:val="28"/>
              </w:rPr>
              <w:t>日</w:t>
            </w:r>
            <w:r>
              <w:rPr>
                <w:rFonts w:hint="eastAsia"/>
                <w:color w:val="333333"/>
                <w:sz w:val="28"/>
                <w:lang w:val="en-US" w:eastAsia="zh-CN"/>
              </w:rPr>
              <w:t xml:space="preserve">    </w:t>
            </w:r>
            <w:r>
              <w:rPr>
                <w:color w:val="333333"/>
                <w:sz w:val="28"/>
              </w:rPr>
              <w:t xml:space="preserve"> </w:t>
            </w:r>
          </w:p>
        </w:tc>
      </w:tr>
    </w:tbl>
    <w:p/>
    <w:sectPr>
      <w:pgSz w:w="11910" w:h="16850"/>
      <w:pgMar w:top="1420" w:right="106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B40FF"/>
    <w:rsid w:val="25D13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2022-10-13T09:24:00Z</dcterms:created>
  <dc:creator>19070</dc:creator>
  <cp:lastModifiedBy>H.h.</cp:lastModifiedBy>
  <dcterms:modified xsi:type="dcterms:W3CDTF">2022-10-13T10:01:05Z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2052-11.1.0.11544</vt:lpwstr>
  </property>
  <property fmtid="{D5CDD505-2E9C-101B-9397-08002B2CF9AE}" pid="6" name="ICV">
    <vt:lpwstr>C89F46493DBF497AAFE7B2EFB81C1965</vt:lpwstr>
  </property>
</Properties>
</file>