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line="580" w:lineRule="exac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2021年度海丰县知识产权质押融资</w:t>
      </w: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</w:rPr>
        <w:t>“入园惠企”对接金融机构项目验收结果</w:t>
      </w:r>
    </w:p>
    <w:p>
      <w:pPr>
        <w:jc w:val="center"/>
        <w:rPr>
          <w:rFonts w:ascii="宋体" w:hAnsi="宋体" w:cs="宋体"/>
          <w:color w:val="000000"/>
          <w:sz w:val="44"/>
          <w:szCs w:val="44"/>
        </w:rPr>
      </w:pPr>
    </w:p>
    <w:tbl>
      <w:tblPr>
        <w:tblStyle w:val="6"/>
        <w:tblW w:w="10566" w:type="dxa"/>
        <w:jc w:val="center"/>
        <w:tblLayout w:type="fixed"/>
        <w:tblCellMar>
          <w:top w:w="15" w:type="dxa"/>
          <w:left w:w="28" w:type="dxa"/>
          <w:bottom w:w="15" w:type="dxa"/>
          <w:right w:w="28" w:type="dxa"/>
        </w:tblCellMar>
      </w:tblPr>
      <w:tblGrid>
        <w:gridCol w:w="724"/>
        <w:gridCol w:w="2939"/>
        <w:gridCol w:w="4065"/>
        <w:gridCol w:w="2838"/>
      </w:tblGrid>
      <w:tr>
        <w:tblPrEx>
          <w:tblCellMar>
            <w:top w:w="15" w:type="dxa"/>
            <w:left w:w="28" w:type="dxa"/>
            <w:bottom w:w="15" w:type="dxa"/>
            <w:right w:w="28" w:type="dxa"/>
          </w:tblCellMar>
        </w:tblPrEx>
        <w:trPr>
          <w:trHeight w:val="567" w:hRule="atLeast"/>
          <w:tblHeader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黑体" w:eastAsia="黑体"/>
                <w:b/>
                <w:bCs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b/>
                <w:bCs/>
                <w:color w:val="000000"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b/>
                <w:bCs/>
                <w:color w:val="000000"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color w:val="000000"/>
                <w:kern w:val="0"/>
                <w:sz w:val="24"/>
              </w:rPr>
              <w:t>项目承担单位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b/>
                <w:bCs/>
                <w:color w:val="000000"/>
                <w:sz w:val="24"/>
              </w:rPr>
            </w:pPr>
            <w:r>
              <w:rPr>
                <w:rStyle w:val="8"/>
                <w:rFonts w:ascii="Times New Roman" w:hAnsi="黑体" w:eastAsia="黑体"/>
                <w:bCs/>
              </w:rPr>
              <w:t>验收结论</w:t>
            </w:r>
          </w:p>
        </w:tc>
      </w:tr>
      <w:tr>
        <w:tblPrEx>
          <w:tblCellMar>
            <w:top w:w="15" w:type="dxa"/>
            <w:left w:w="28" w:type="dxa"/>
            <w:bottom w:w="15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2021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2021年度海丰县知识产权质押融资“入园惠企”对接金融机构项目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广州知融资产评估有限公司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通过</w:t>
            </w:r>
          </w:p>
        </w:tc>
      </w:tr>
    </w:tbl>
    <w:p>
      <w:pPr>
        <w:spacing w:line="580" w:lineRule="exact"/>
        <w:ind w:left="1492" w:leftChars="500" w:hanging="442" w:hangingChars="100"/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5436468"/>
    <w:rsid w:val="001F392C"/>
    <w:rsid w:val="0023332E"/>
    <w:rsid w:val="007E2F0E"/>
    <w:rsid w:val="00D12D45"/>
    <w:rsid w:val="02EF605F"/>
    <w:rsid w:val="02F91E77"/>
    <w:rsid w:val="05436468"/>
    <w:rsid w:val="0569342B"/>
    <w:rsid w:val="084F3DE1"/>
    <w:rsid w:val="0DEE0B0D"/>
    <w:rsid w:val="0F0A1549"/>
    <w:rsid w:val="138E4A2B"/>
    <w:rsid w:val="1BC2129D"/>
    <w:rsid w:val="1EB86383"/>
    <w:rsid w:val="1F1A72B8"/>
    <w:rsid w:val="2207533F"/>
    <w:rsid w:val="23547BA5"/>
    <w:rsid w:val="2600434D"/>
    <w:rsid w:val="26653A84"/>
    <w:rsid w:val="2AA45388"/>
    <w:rsid w:val="2F237CCC"/>
    <w:rsid w:val="2F583FEC"/>
    <w:rsid w:val="336D4FDC"/>
    <w:rsid w:val="34F02649"/>
    <w:rsid w:val="37F24E0B"/>
    <w:rsid w:val="380D086F"/>
    <w:rsid w:val="3B022C82"/>
    <w:rsid w:val="3B9D42B7"/>
    <w:rsid w:val="412703C4"/>
    <w:rsid w:val="425A32F6"/>
    <w:rsid w:val="45531D3B"/>
    <w:rsid w:val="457C5A3A"/>
    <w:rsid w:val="49D807F6"/>
    <w:rsid w:val="4C1B7277"/>
    <w:rsid w:val="4C3940A7"/>
    <w:rsid w:val="4D010FEF"/>
    <w:rsid w:val="4D5C7A88"/>
    <w:rsid w:val="4EB06E66"/>
    <w:rsid w:val="4FF53FDA"/>
    <w:rsid w:val="5211284E"/>
    <w:rsid w:val="52F864E9"/>
    <w:rsid w:val="53A47648"/>
    <w:rsid w:val="57B8376D"/>
    <w:rsid w:val="5AE26B84"/>
    <w:rsid w:val="5B2D3139"/>
    <w:rsid w:val="5BF968F5"/>
    <w:rsid w:val="5D2420A1"/>
    <w:rsid w:val="5DF550A7"/>
    <w:rsid w:val="5EAB22B4"/>
    <w:rsid w:val="5EE665B9"/>
    <w:rsid w:val="60042D9D"/>
    <w:rsid w:val="62B03B16"/>
    <w:rsid w:val="62DE2EC3"/>
    <w:rsid w:val="63186189"/>
    <w:rsid w:val="66717EC0"/>
    <w:rsid w:val="67B44292"/>
    <w:rsid w:val="685B731A"/>
    <w:rsid w:val="688271C9"/>
    <w:rsid w:val="68BB6DAD"/>
    <w:rsid w:val="696F1402"/>
    <w:rsid w:val="69A9081F"/>
    <w:rsid w:val="6B0B011A"/>
    <w:rsid w:val="75D92890"/>
    <w:rsid w:val="76D23FB5"/>
    <w:rsid w:val="774C6D4C"/>
    <w:rsid w:val="77B91C8E"/>
    <w:rsid w:val="7B39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font41"/>
    <w:basedOn w:val="7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9">
    <w:name w:val="font11"/>
    <w:basedOn w:val="7"/>
    <w:qFormat/>
    <w:uiPriority w:val="0"/>
    <w:rPr>
      <w:rFonts w:ascii="黑体" w:hAnsi="宋体" w:eastAsia="黑体" w:cs="黑体"/>
      <w:b/>
      <w:color w:val="000000"/>
      <w:sz w:val="24"/>
      <w:szCs w:val="24"/>
      <w:u w:val="none"/>
    </w:rPr>
  </w:style>
  <w:style w:type="character" w:customStyle="1" w:styleId="10">
    <w:name w:val="页眉 Char"/>
    <w:basedOn w:val="7"/>
    <w:link w:val="4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94</Words>
  <Characters>103</Characters>
  <Lines>1</Lines>
  <Paragraphs>1</Paragraphs>
  <TotalTime>1</TotalTime>
  <ScaleCrop>false</ScaleCrop>
  <LinksUpToDate>false</LinksUpToDate>
  <CharactersWithSpaces>103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2021-01-15T08:42:00Z</dcterms:created>
  <dc:creator>汪颖</dc:creator>
  <cp:lastModifiedBy>Jun.R</cp:lastModifiedBy>
  <cp:lastPrinted>2022-03-10T02:01:00Z</cp:lastPrinted>
  <dcterms:modified xsi:type="dcterms:W3CDTF">2022-04-01T09:47:52Z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E178C2C337BA47669B6595823602E108</vt:lpwstr>
  </property>
</Properties>
</file>