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附件6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：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诺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书</w:t>
      </w:r>
    </w:p>
    <w:p>
      <w:pPr>
        <w:jc w:val="center"/>
        <w:rPr>
          <w:rFonts w:ascii="宋体" w:hAnsi="宋体" w:eastAsia="宋体" w:cs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为保证项目申报的公平公正，本</w:t>
      </w:r>
      <w:r>
        <w:rPr>
          <w:rFonts w:hint="eastAsia" w:ascii="仿宋" w:hAnsi="仿宋" w:eastAsia="仿宋" w:cs="仿宋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Cs w:val="32"/>
        </w:rPr>
        <w:t>郑重承诺: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项目申报书填报的全部内容真实、合法、有效；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本单位未被列入国家、省、市失信联合惩戒名单，且过去3年内在申报和承担国家、省、市知识产权项目中没有不良信用记录。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本单位具有健全的核算和会计制度，具有良好的社会信誉，依法经营，规范管理，经营和财务状况良好。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Cs w:val="32"/>
        </w:rPr>
        <w:t>、本企业提供的所有项目申报所需的材料真实、合法、有效，提供的复印资料与原件一致。</w:t>
      </w:r>
    </w:p>
    <w:p>
      <w:pPr>
        <w:ind w:firstLine="640" w:firstLineChars="2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我们将严格遵守本承诺，如有违反，愿意承担相应的法律责任。</w:t>
      </w:r>
    </w:p>
    <w:p>
      <w:pPr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</w:t>
      </w:r>
    </w:p>
    <w:p>
      <w:pPr>
        <w:rPr>
          <w:rFonts w:ascii="仿宋" w:hAnsi="仿宋" w:eastAsia="仿宋" w:cs="仿宋"/>
          <w:szCs w:val="32"/>
        </w:rPr>
      </w:pP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承诺单位（盖章）：</w:t>
      </w:r>
    </w:p>
    <w:p>
      <w:pPr>
        <w:ind w:firstLine="4160" w:firstLineChars="13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法定代表人：</w:t>
      </w:r>
    </w:p>
    <w:p>
      <w:pPr>
        <w:ind w:firstLine="6080" w:firstLineChars="1900"/>
        <w:rPr>
          <w:rFonts w:ascii="宋体" w:hAnsi="宋体" w:eastAsia="宋体" w:cs="宋体"/>
          <w:szCs w:val="32"/>
        </w:rPr>
      </w:pPr>
      <w:r>
        <w:rPr>
          <w:rFonts w:hint="eastAsia" w:ascii="仿宋" w:hAnsi="仿宋" w:eastAsia="仿宋" w:cs="仿宋"/>
          <w:szCs w:val="32"/>
        </w:rPr>
        <w:t>年  月  日</w:t>
      </w: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>
      <w:pPr>
        <w:jc w:val="center"/>
        <w:rPr>
          <w:rFonts w:ascii="宋体" w:hAnsi="宋体" w:eastAsia="宋体" w:cs="宋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9454A5"/>
    <w:multiLevelType w:val="singleLevel"/>
    <w:tmpl w:val="EE9454A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66F0E"/>
    <w:rsid w:val="0A0E6F15"/>
    <w:rsid w:val="0E076A11"/>
    <w:rsid w:val="0FC34F1D"/>
    <w:rsid w:val="10866F0E"/>
    <w:rsid w:val="1B1165D8"/>
    <w:rsid w:val="1F0233A6"/>
    <w:rsid w:val="23906919"/>
    <w:rsid w:val="35E8670E"/>
    <w:rsid w:val="4DA82B54"/>
    <w:rsid w:val="52483D98"/>
    <w:rsid w:val="56C37E91"/>
    <w:rsid w:val="5FEFC452"/>
    <w:rsid w:val="6F35524C"/>
    <w:rsid w:val="7530273D"/>
    <w:rsid w:val="78D635FC"/>
    <w:rsid w:val="FFFEA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2021-05-21T22:25:00Z</dcterms:created>
  <dc:creator>Administrator</dc:creator>
  <cp:lastModifiedBy>林佳媚</cp:lastModifiedBy>
  <dcterms:modified xsi:type="dcterms:W3CDTF">2024-04-03T01:54:45Z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8967834A0674422F9E52C071FA8DF9AC</vt:lpwstr>
  </property>
</Properties>
</file>